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7" w:rsidRPr="00B42FE0" w:rsidRDefault="00AA71A8" w:rsidP="008B2B8E">
      <w:pPr>
        <w:spacing w:line="360" w:lineRule="auto"/>
        <w:jc w:val="both"/>
        <w:rPr>
          <w:rFonts w:cs="B Nazanin"/>
          <w:b/>
          <w:bCs/>
          <w:sz w:val="2"/>
          <w:szCs w:val="2"/>
          <w:rtl/>
          <w:lang w:bidi="fa-IR"/>
        </w:rPr>
      </w:pPr>
      <w:bookmarkStart w:id="0" w:name="_GoBack"/>
      <w:bookmarkEnd w:id="0"/>
      <w:r>
        <w:rPr>
          <w:rFonts w:cs="B Nazanin"/>
          <w:lang w:bidi="fa-IR"/>
        </w:rPr>
        <w:t xml:space="preserve"> </w:t>
      </w:r>
    </w:p>
    <w:tbl>
      <w:tblPr>
        <w:tblpPr w:leftFromText="180" w:rightFromText="180" w:vertAnchor="text" w:horzAnchor="margin" w:tblpY="280"/>
        <w:bidiVisual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612"/>
        <w:gridCol w:w="5767"/>
        <w:gridCol w:w="3314"/>
        <w:gridCol w:w="9"/>
        <w:gridCol w:w="900"/>
      </w:tblGrid>
      <w:tr w:rsidR="009F1875" w:rsidRPr="00B42FE0" w:rsidTr="000D6068">
        <w:trPr>
          <w:gridBefore w:val="1"/>
          <w:wBefore w:w="16" w:type="dxa"/>
          <w:trHeight w:val="527"/>
        </w:trPr>
        <w:tc>
          <w:tcPr>
            <w:tcW w:w="10602" w:type="dxa"/>
            <w:gridSpan w:val="5"/>
          </w:tcPr>
          <w:p w:rsidR="009F1875" w:rsidRPr="00B42FE0" w:rsidRDefault="009F1875" w:rsidP="000853DD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نام نهاد بازرسی:   </w:t>
            </w:r>
          </w:p>
        </w:tc>
      </w:tr>
      <w:tr w:rsidR="009F1875" w:rsidRPr="00B42FE0" w:rsidTr="000D6068">
        <w:trPr>
          <w:gridBefore w:val="1"/>
          <w:wBefore w:w="16" w:type="dxa"/>
        </w:trPr>
        <w:tc>
          <w:tcPr>
            <w:tcW w:w="6379" w:type="dxa"/>
            <w:gridSpan w:val="2"/>
          </w:tcPr>
          <w:p w:rsidR="009F1875" w:rsidRPr="00B42FE0" w:rsidRDefault="009F1875" w:rsidP="000F67A3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آدرس نهاد:</w:t>
            </w:r>
          </w:p>
        </w:tc>
        <w:tc>
          <w:tcPr>
            <w:tcW w:w="4223" w:type="dxa"/>
            <w:gridSpan w:val="3"/>
          </w:tcPr>
          <w:p w:rsidR="009F1875" w:rsidRPr="00B42FE0" w:rsidRDefault="009F1875" w:rsidP="000D6068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تلفن:                </w:t>
            </w:r>
            <w:r w:rsidR="008B2B8E"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  <w:t xml:space="preserve">        </w:t>
            </w: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فاکس:   </w:t>
            </w:r>
          </w:p>
        </w:tc>
      </w:tr>
      <w:tr w:rsidR="009F1875" w:rsidRPr="00B42FE0" w:rsidTr="000D6068">
        <w:trPr>
          <w:gridBefore w:val="1"/>
          <w:wBefore w:w="16" w:type="dxa"/>
          <w:trHeight w:val="734"/>
        </w:trPr>
        <w:tc>
          <w:tcPr>
            <w:tcW w:w="6379" w:type="dxa"/>
            <w:gridSpan w:val="2"/>
          </w:tcPr>
          <w:p w:rsidR="009F1875" w:rsidRPr="00B42FE0" w:rsidRDefault="009F1875" w:rsidP="000D6068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زمينه(های) کاری مطابق گواهینامه معتبر: </w:t>
            </w:r>
          </w:p>
        </w:tc>
        <w:tc>
          <w:tcPr>
            <w:tcW w:w="4223" w:type="dxa"/>
            <w:gridSpan w:val="3"/>
          </w:tcPr>
          <w:p w:rsidR="009F1875" w:rsidRPr="00B42FE0" w:rsidRDefault="009F1875" w:rsidP="000D6068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نام مدیرعامل نهاد:</w:t>
            </w:r>
            <w:r w:rsidRPr="00B42FE0"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  <w:t xml:space="preserve"> </w:t>
            </w:r>
          </w:p>
        </w:tc>
      </w:tr>
      <w:tr w:rsidR="009F1875" w:rsidRPr="00B42FE0" w:rsidTr="000D6068">
        <w:trPr>
          <w:gridBefore w:val="1"/>
          <w:wBefore w:w="16" w:type="dxa"/>
          <w:trHeight w:val="437"/>
        </w:trPr>
        <w:tc>
          <w:tcPr>
            <w:tcW w:w="10602" w:type="dxa"/>
            <w:gridSpan w:val="5"/>
          </w:tcPr>
          <w:p w:rsidR="009F1875" w:rsidRPr="00B42FE0" w:rsidRDefault="009F1875" w:rsidP="000D6068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و تاریخ صدور گواهینامه:</w:t>
            </w:r>
            <w:r w:rsidRPr="00B42FE0">
              <w:rPr>
                <w:rFonts w:ascii="BNazanin" w:eastAsiaTheme="minorHAnsi" w:hAnsiTheme="minorHAnsi" w:cs="B Nazanin" w:hint="cs"/>
                <w:color w:val="FF0000"/>
                <w:sz w:val="20"/>
                <w:szCs w:val="20"/>
                <w:rtl/>
              </w:rPr>
              <w:t xml:space="preserve">        </w:t>
            </w:r>
          </w:p>
        </w:tc>
      </w:tr>
      <w:tr w:rsidR="009F1875" w:rsidRPr="00B42FE0" w:rsidTr="000D6068">
        <w:trPr>
          <w:trHeight w:val="536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9F1875" w:rsidRPr="00B42FE0" w:rsidRDefault="009F1875" w:rsidP="000D6068">
            <w:pPr>
              <w:tabs>
                <w:tab w:val="left" w:pos="3580"/>
              </w:tabs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090" w:type="dxa"/>
            <w:gridSpan w:val="3"/>
            <w:shd w:val="clear" w:color="auto" w:fill="F2F2F2" w:themeFill="background1" w:themeFillShade="F2"/>
          </w:tcPr>
          <w:p w:rsidR="009F1875" w:rsidRPr="00B42FE0" w:rsidRDefault="009F1875" w:rsidP="000D6068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شرح عوامل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F1875" w:rsidRPr="00B42FE0" w:rsidRDefault="009F1875" w:rsidP="000D6068">
            <w:pPr>
              <w:tabs>
                <w:tab w:val="left" w:pos="3580"/>
              </w:tabs>
              <w:spacing w:line="360" w:lineRule="auto"/>
              <w:ind w:right="101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امتیاز</w:t>
            </w:r>
          </w:p>
        </w:tc>
      </w:tr>
      <w:tr w:rsidR="000300BA" w:rsidRPr="00B42FE0" w:rsidTr="000D6068">
        <w:trPr>
          <w:trHeight w:hRule="exact" w:val="637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0300BA" w:rsidRPr="00B42FE0" w:rsidRDefault="000300BA" w:rsidP="000300BA">
            <w:pPr>
              <w:pStyle w:val="ListParagraph"/>
              <w:numPr>
                <w:ilvl w:val="0"/>
                <w:numId w:val="15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90" w:type="dxa"/>
            <w:gridSpan w:val="3"/>
            <w:vAlign w:val="center"/>
          </w:tcPr>
          <w:p w:rsidR="000300BA" w:rsidRPr="004F2A72" w:rsidRDefault="000300BA" w:rsidP="000300BA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2A72">
              <w:rPr>
                <w:rFonts w:cs="B Nazanin" w:hint="cs"/>
                <w:b/>
                <w:bCs/>
                <w:sz w:val="20"/>
                <w:szCs w:val="20"/>
                <w:rtl/>
              </w:rPr>
              <w:t>سنوات مستمر اخذ گواهینامه معتبر تایید صلاحیت ایران ( به ازای هر دوره بدون وقفه 2 امتیاز و حداکثر 10 امتیاز)</w:t>
            </w:r>
          </w:p>
        </w:tc>
        <w:tc>
          <w:tcPr>
            <w:tcW w:w="900" w:type="dxa"/>
            <w:vAlign w:val="center"/>
          </w:tcPr>
          <w:p w:rsidR="000300BA" w:rsidRPr="00B42FE0" w:rsidRDefault="000300BA" w:rsidP="000300B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0300BA" w:rsidRPr="00B42FE0" w:rsidTr="000D6068">
        <w:trPr>
          <w:trHeight w:hRule="exact" w:val="828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0300BA" w:rsidRPr="00B42FE0" w:rsidRDefault="000300BA" w:rsidP="000300BA">
            <w:pPr>
              <w:pStyle w:val="ListParagraph"/>
              <w:numPr>
                <w:ilvl w:val="0"/>
                <w:numId w:val="15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90" w:type="dxa"/>
            <w:gridSpan w:val="3"/>
            <w:vAlign w:val="center"/>
          </w:tcPr>
          <w:p w:rsidR="000300BA" w:rsidRDefault="000300BA" w:rsidP="0080075C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FAF">
              <w:rPr>
                <w:rFonts w:cs="B Nazanin" w:hint="cs"/>
                <w:b/>
                <w:bCs/>
                <w:sz w:val="20"/>
                <w:szCs w:val="20"/>
                <w:rtl/>
              </w:rPr>
              <w:t>عدم ارائه شکایات ناشی از تخلف یا قصور وارده از نهاد بازرسی به مرکز ( 10 امتیاز)</w:t>
            </w:r>
          </w:p>
          <w:p w:rsidR="000300BA" w:rsidRDefault="000300BA" w:rsidP="000300BA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5FAF">
              <w:rPr>
                <w:rFonts w:cs="B Nazanin" w:hint="cs"/>
                <w:b/>
                <w:bCs/>
                <w:sz w:val="20"/>
                <w:szCs w:val="20"/>
                <w:rtl/>
              </w:rPr>
              <w:t>(به ازای هر شکایت وارده 5 امتیاز کسر می گردد)</w:t>
            </w:r>
          </w:p>
        </w:tc>
        <w:tc>
          <w:tcPr>
            <w:tcW w:w="900" w:type="dxa"/>
            <w:vAlign w:val="center"/>
          </w:tcPr>
          <w:p w:rsidR="000300BA" w:rsidRPr="00B42FE0" w:rsidRDefault="000300BA" w:rsidP="000300B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0300BA" w:rsidRPr="00B42FE0" w:rsidTr="000D6068">
        <w:trPr>
          <w:trHeight w:hRule="exact" w:val="990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0300BA" w:rsidRPr="00B42FE0" w:rsidRDefault="000300BA" w:rsidP="000300BA">
            <w:pPr>
              <w:pStyle w:val="ListParagraph"/>
              <w:numPr>
                <w:ilvl w:val="0"/>
                <w:numId w:val="15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90" w:type="dxa"/>
            <w:gridSpan w:val="3"/>
            <w:vAlign w:val="center"/>
          </w:tcPr>
          <w:p w:rsidR="000300BA" w:rsidRPr="00C67400" w:rsidRDefault="000300BA" w:rsidP="000300BA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67400">
              <w:rPr>
                <w:rFonts w:cs="B Nazanin" w:hint="cs"/>
                <w:b/>
                <w:bCs/>
                <w:sz w:val="20"/>
                <w:szCs w:val="20"/>
                <w:rtl/>
              </w:rPr>
              <w:t>رعایت و حفظ ضوابط و الزامات استاندارد در طول دوره ارزیابی ( 30 امتیاز)</w:t>
            </w:r>
          </w:p>
          <w:p w:rsidR="000300BA" w:rsidRPr="00B00A07" w:rsidRDefault="000300BA" w:rsidP="000300BA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7400">
              <w:rPr>
                <w:rFonts w:cs="B Nazanin" w:hint="cs"/>
                <w:b/>
                <w:bCs/>
                <w:sz w:val="20"/>
                <w:szCs w:val="20"/>
                <w:rtl/>
              </w:rPr>
              <w:t>(به ازای هر عدم انطباق مهم 1 امتیاز کسر می گردد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900" w:type="dxa"/>
            <w:vAlign w:val="center"/>
          </w:tcPr>
          <w:p w:rsidR="000300BA" w:rsidRPr="00B42FE0" w:rsidRDefault="000300BA" w:rsidP="000300B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0300BA" w:rsidRPr="00B42FE0" w:rsidTr="000D6068">
        <w:trPr>
          <w:trHeight w:hRule="exact" w:val="1078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0300BA" w:rsidRPr="00B42FE0" w:rsidRDefault="000300BA" w:rsidP="000300BA">
            <w:pPr>
              <w:pStyle w:val="ListParagraph"/>
              <w:numPr>
                <w:ilvl w:val="0"/>
                <w:numId w:val="15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90" w:type="dxa"/>
            <w:gridSpan w:val="3"/>
            <w:vAlign w:val="center"/>
          </w:tcPr>
          <w:p w:rsidR="000300BA" w:rsidRDefault="000300BA" w:rsidP="000300BA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46CA">
              <w:rPr>
                <w:rFonts w:cs="B Nazanin" w:hint="cs"/>
                <w:b/>
                <w:bCs/>
                <w:sz w:val="20"/>
                <w:szCs w:val="20"/>
                <w:rtl/>
              </w:rPr>
              <w:t>عدم تعلیق و یا ابطال دامنه گواهینامه حداکثر سه سال قبل از دوره ارزیابی</w:t>
            </w:r>
            <w:r w:rsidRPr="00C6740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A5F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Pr="00CA5F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امتیاز)</w:t>
            </w:r>
          </w:p>
          <w:p w:rsidR="000300BA" w:rsidRPr="00B00A07" w:rsidRDefault="000300BA" w:rsidP="00C81D1A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(برای نهادهایی که بعد از تاریخ اع</w:t>
            </w:r>
            <w:r w:rsidR="00C81D1A">
              <w:rPr>
                <w:rFonts w:cs="B Nazanin" w:hint="cs"/>
                <w:b/>
                <w:bCs/>
                <w:sz w:val="20"/>
                <w:szCs w:val="20"/>
                <w:rtl/>
              </w:rPr>
              <w:t>ط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اء گواهینامه هیچ گونه ارزیابی از عملکرد آنها انجام نشده کاربرد ندارد)</w:t>
            </w:r>
            <w:r w:rsidR="00F43DE9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900" w:type="dxa"/>
            <w:vAlign w:val="center"/>
          </w:tcPr>
          <w:p w:rsidR="000300BA" w:rsidRPr="00B42FE0" w:rsidRDefault="000300BA" w:rsidP="000300B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0300BA" w:rsidRPr="00B42FE0" w:rsidTr="000D6068">
        <w:trPr>
          <w:trHeight w:hRule="exact" w:val="628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0300BA" w:rsidRPr="00B42FE0" w:rsidRDefault="000300BA" w:rsidP="000300BA">
            <w:pPr>
              <w:pStyle w:val="ListParagraph"/>
              <w:numPr>
                <w:ilvl w:val="0"/>
                <w:numId w:val="15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90" w:type="dxa"/>
            <w:gridSpan w:val="3"/>
            <w:vAlign w:val="center"/>
          </w:tcPr>
          <w:p w:rsidR="000300BA" w:rsidRPr="00B00A07" w:rsidRDefault="000300BA" w:rsidP="000300BA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  <w:r w:rsidRPr="00333870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پرسنل تمام وقت (به ازائ هر نفر 1 امتیاز حداکثر 20 امتیاز)</w:t>
            </w:r>
          </w:p>
        </w:tc>
        <w:tc>
          <w:tcPr>
            <w:tcW w:w="900" w:type="dxa"/>
            <w:vAlign w:val="center"/>
          </w:tcPr>
          <w:p w:rsidR="000300BA" w:rsidRPr="00B42FE0" w:rsidRDefault="000300BA" w:rsidP="000300B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0300BA" w:rsidRPr="00B42FE0" w:rsidTr="000D6068">
        <w:trPr>
          <w:trHeight w:hRule="exact" w:val="1341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0300BA" w:rsidRPr="00B42FE0" w:rsidRDefault="000300BA" w:rsidP="000300BA">
            <w:pPr>
              <w:pStyle w:val="ListParagraph"/>
              <w:numPr>
                <w:ilvl w:val="0"/>
                <w:numId w:val="15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90" w:type="dxa"/>
            <w:gridSpan w:val="3"/>
            <w:vAlign w:val="center"/>
          </w:tcPr>
          <w:p w:rsidR="000300BA" w:rsidRPr="003448A1" w:rsidRDefault="000300BA" w:rsidP="000300BA">
            <w:pPr>
              <w:tabs>
                <w:tab w:val="left" w:pos="3580"/>
              </w:tabs>
              <w:spacing w:line="360" w:lineRule="auto"/>
              <w:ind w:right="162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انتشار مقالات و کتب در زمینه روش های بازرسی تخصصی و دبیری و یا مشارکت در تدوین استانداردهای ملی و بین المللی مرتبط (برای هر مورد مقاله 2 امتیاز، کتاب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Pr="00344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امتیاز، دبیر تدوین استاندارد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344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و مشارکت در تدوین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344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344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حداکثر 10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900" w:type="dxa"/>
            <w:vAlign w:val="center"/>
          </w:tcPr>
          <w:p w:rsidR="000300BA" w:rsidRPr="00B42FE0" w:rsidRDefault="000300BA" w:rsidP="000300B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0300BA" w:rsidRPr="00B42FE0" w:rsidTr="000D6068">
        <w:trPr>
          <w:trHeight w:hRule="exact" w:val="628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0300BA" w:rsidRPr="00B42FE0" w:rsidRDefault="000300BA" w:rsidP="000300BA">
            <w:pPr>
              <w:pStyle w:val="ListParagraph"/>
              <w:numPr>
                <w:ilvl w:val="0"/>
                <w:numId w:val="15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90" w:type="dxa"/>
            <w:gridSpan w:val="3"/>
            <w:vAlign w:val="center"/>
          </w:tcPr>
          <w:p w:rsidR="000300BA" w:rsidRPr="005C259A" w:rsidRDefault="000300BA" w:rsidP="000300BA">
            <w:pPr>
              <w:tabs>
                <w:tab w:val="left" w:pos="3580"/>
              </w:tabs>
              <w:spacing w:line="360" w:lineRule="auto"/>
              <w:ind w:right="162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259A">
              <w:rPr>
                <w:rFonts w:cs="B Nazanin" w:hint="cs"/>
                <w:b/>
                <w:bCs/>
                <w:sz w:val="20"/>
                <w:szCs w:val="20"/>
                <w:rtl/>
              </w:rPr>
              <w:t>حسن انجام کار و رضایت کارفرمایان از نهاد بازرسی (به ازای هر گواهی حسن انجام کار 1 امتیاز حداکثر 5 امتیاز)</w:t>
            </w:r>
          </w:p>
        </w:tc>
        <w:tc>
          <w:tcPr>
            <w:tcW w:w="900" w:type="dxa"/>
            <w:vAlign w:val="center"/>
          </w:tcPr>
          <w:p w:rsidR="000300BA" w:rsidRPr="00B42FE0" w:rsidRDefault="000300BA" w:rsidP="000300B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9F1875" w:rsidRPr="00B42FE0" w:rsidTr="000D6068">
        <w:trPr>
          <w:trHeight w:hRule="exact" w:val="639"/>
        </w:trPr>
        <w:tc>
          <w:tcPr>
            <w:tcW w:w="9709" w:type="dxa"/>
            <w:gridSpan w:val="4"/>
            <w:shd w:val="clear" w:color="auto" w:fill="F2F2F2" w:themeFill="background1" w:themeFillShade="F2"/>
            <w:vAlign w:val="center"/>
          </w:tcPr>
          <w:p w:rsidR="009F1875" w:rsidRPr="00B42FE0" w:rsidRDefault="009F1875" w:rsidP="000D6068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جمع کل (حداکثر 100 امتیاز)</w:t>
            </w:r>
          </w:p>
        </w:tc>
        <w:tc>
          <w:tcPr>
            <w:tcW w:w="909" w:type="dxa"/>
            <w:gridSpan w:val="2"/>
            <w:shd w:val="clear" w:color="auto" w:fill="F2F2F2" w:themeFill="background1" w:themeFillShade="F2"/>
            <w:vAlign w:val="center"/>
          </w:tcPr>
          <w:p w:rsidR="009F1875" w:rsidRPr="00B42FE0" w:rsidRDefault="009F1875" w:rsidP="000D6068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</w:tbl>
    <w:p w:rsidR="003F0F09" w:rsidRPr="00F43DE9" w:rsidRDefault="00F43DE9" w:rsidP="00F43DE9">
      <w:pPr>
        <w:tabs>
          <w:tab w:val="left" w:pos="3580"/>
        </w:tabs>
        <w:spacing w:line="360" w:lineRule="auto"/>
        <w:ind w:right="5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*در این حالت امتیاز کل کسر شده در ضریب تصحیح 17/1 ضرب می شود.</w:t>
      </w:r>
    </w:p>
    <w:p w:rsidR="007B228A" w:rsidRPr="00B42FE0" w:rsidRDefault="007B228A" w:rsidP="00BE3BD8">
      <w:pPr>
        <w:tabs>
          <w:tab w:val="left" w:pos="3580"/>
        </w:tabs>
        <w:spacing w:line="360" w:lineRule="auto"/>
        <w:ind w:left="360" w:right="540"/>
        <w:jc w:val="lowKashida"/>
        <w:rPr>
          <w:rFonts w:cs="B Nazanin"/>
          <w:color w:val="000000"/>
          <w:sz w:val="26"/>
          <w:szCs w:val="26"/>
          <w:rtl/>
          <w:lang w:bidi="fa-IR"/>
        </w:rPr>
      </w:pPr>
      <w:r w:rsidRPr="00B42FE0">
        <w:rPr>
          <w:rFonts w:cs="B Nazanin" w:hint="cs"/>
          <w:sz w:val="26"/>
          <w:szCs w:val="26"/>
          <w:rtl/>
          <w:lang w:bidi="fa-IR"/>
        </w:rPr>
        <w:t>نام و نام خانوادگی کارشناس بررسی کننده</w:t>
      </w:r>
      <w:r w:rsidRPr="00B42FE0">
        <w:rPr>
          <w:rFonts w:cs="B Nazanin" w:hint="cs"/>
          <w:sz w:val="26"/>
          <w:szCs w:val="26"/>
          <w:rtl/>
          <w:lang w:bidi="fa-IR"/>
        </w:rPr>
        <w:tab/>
      </w:r>
      <w:r w:rsidRPr="00B42FE0">
        <w:rPr>
          <w:rFonts w:cs="B Nazanin" w:hint="cs"/>
          <w:sz w:val="26"/>
          <w:szCs w:val="26"/>
          <w:rtl/>
          <w:lang w:bidi="fa-IR"/>
        </w:rPr>
        <w:tab/>
      </w:r>
      <w:r w:rsidRPr="00B42FE0">
        <w:rPr>
          <w:rFonts w:cs="B Nazanin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>نام ونام خانوادگی معاون مربوطه:</w:t>
      </w:r>
    </w:p>
    <w:p w:rsidR="007B228A" w:rsidRPr="00B42FE0" w:rsidRDefault="007B228A" w:rsidP="00BE3BD8">
      <w:pPr>
        <w:tabs>
          <w:tab w:val="left" w:pos="3580"/>
        </w:tabs>
        <w:spacing w:line="360" w:lineRule="auto"/>
        <w:ind w:left="360" w:right="540"/>
        <w:jc w:val="lowKashida"/>
        <w:rPr>
          <w:rFonts w:cs="B Nazanin"/>
          <w:color w:val="000000"/>
          <w:sz w:val="26"/>
          <w:szCs w:val="26"/>
          <w:rtl/>
          <w:lang w:bidi="fa-IR"/>
        </w:rPr>
      </w:pP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امضاء و تاریخ:</w:t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  <w:t>امضاء و تاریخ:</w:t>
      </w:r>
    </w:p>
    <w:p w:rsidR="009E0296" w:rsidRPr="00B42FE0" w:rsidRDefault="009E0296" w:rsidP="00BE3BD8">
      <w:pPr>
        <w:tabs>
          <w:tab w:val="left" w:pos="3580"/>
        </w:tabs>
        <w:spacing w:line="360" w:lineRule="auto"/>
        <w:ind w:right="540"/>
        <w:jc w:val="lowKashida"/>
        <w:rPr>
          <w:rFonts w:cs="B Nazanin"/>
          <w:color w:val="000000"/>
          <w:sz w:val="26"/>
          <w:szCs w:val="26"/>
          <w:rtl/>
          <w:lang w:bidi="fa-IR"/>
        </w:rPr>
        <w:sectPr w:rsidR="009E0296" w:rsidRPr="00B42FE0" w:rsidSect="00F43DE9">
          <w:headerReference w:type="default" r:id="rId9"/>
          <w:footerReference w:type="default" r:id="rId10"/>
          <w:pgSz w:w="11906" w:h="16838"/>
          <w:pgMar w:top="1440" w:right="836" w:bottom="1259" w:left="851" w:header="567" w:footer="431" w:gutter="0"/>
          <w:pgNumType w:start="1"/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Y="280"/>
        <w:bidiVisual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51"/>
        <w:gridCol w:w="5828"/>
        <w:gridCol w:w="3314"/>
        <w:gridCol w:w="9"/>
        <w:gridCol w:w="900"/>
      </w:tblGrid>
      <w:tr w:rsidR="006F7278" w:rsidRPr="00B42FE0" w:rsidTr="000D6068">
        <w:trPr>
          <w:gridBefore w:val="1"/>
          <w:wBefore w:w="16" w:type="dxa"/>
          <w:trHeight w:val="527"/>
        </w:trPr>
        <w:tc>
          <w:tcPr>
            <w:tcW w:w="10602" w:type="dxa"/>
            <w:gridSpan w:val="5"/>
          </w:tcPr>
          <w:p w:rsidR="006F7278" w:rsidRPr="00B42FE0" w:rsidRDefault="006F7278" w:rsidP="009556D2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 xml:space="preserve">نام </w:t>
            </w:r>
            <w:r w:rsidR="009556D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نهاد آزمون کننده و یا/ کالیبراسیون</w:t>
            </w: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:  </w:t>
            </w:r>
          </w:p>
        </w:tc>
      </w:tr>
      <w:tr w:rsidR="006F7278" w:rsidRPr="00B42FE0" w:rsidTr="000D6068">
        <w:trPr>
          <w:gridBefore w:val="1"/>
          <w:wBefore w:w="16" w:type="dxa"/>
        </w:trPr>
        <w:tc>
          <w:tcPr>
            <w:tcW w:w="6379" w:type="dxa"/>
            <w:gridSpan w:val="2"/>
          </w:tcPr>
          <w:p w:rsidR="006F7278" w:rsidRPr="00B42FE0" w:rsidRDefault="006F7278" w:rsidP="009556D2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</w:t>
            </w:r>
            <w:r w:rsidR="009556D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نهاد</w:t>
            </w: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23" w:type="dxa"/>
            <w:gridSpan w:val="3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تلفن:                  فاکس:   </w:t>
            </w:r>
          </w:p>
        </w:tc>
      </w:tr>
      <w:tr w:rsidR="006F7278" w:rsidRPr="00B42FE0" w:rsidTr="000D6068">
        <w:trPr>
          <w:gridBefore w:val="1"/>
          <w:wBefore w:w="16" w:type="dxa"/>
          <w:trHeight w:val="734"/>
        </w:trPr>
        <w:tc>
          <w:tcPr>
            <w:tcW w:w="6379" w:type="dxa"/>
            <w:gridSpan w:val="2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زمينه(های) کاری مطابق گواهینامه معتبر: </w:t>
            </w:r>
          </w:p>
        </w:tc>
        <w:tc>
          <w:tcPr>
            <w:tcW w:w="4223" w:type="dxa"/>
            <w:gridSpan w:val="3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نام مدیرعامل آزمایشگاه:</w:t>
            </w:r>
            <w:r w:rsidRPr="00B42FE0"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  <w:t xml:space="preserve"> </w:t>
            </w:r>
          </w:p>
        </w:tc>
      </w:tr>
      <w:tr w:rsidR="006F7278" w:rsidRPr="00B42FE0" w:rsidTr="000D6068">
        <w:trPr>
          <w:gridBefore w:val="1"/>
          <w:wBefore w:w="16" w:type="dxa"/>
          <w:trHeight w:val="437"/>
        </w:trPr>
        <w:tc>
          <w:tcPr>
            <w:tcW w:w="10602" w:type="dxa"/>
            <w:gridSpan w:val="5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و تاریخ صدور گواهینامه:</w:t>
            </w:r>
            <w:r w:rsidRPr="00B42FE0">
              <w:rPr>
                <w:rFonts w:ascii="BNazanin" w:eastAsiaTheme="minorHAnsi" w:hAnsiTheme="minorHAnsi" w:cs="B Nazanin" w:hint="cs"/>
                <w:color w:val="FF0000"/>
                <w:sz w:val="20"/>
                <w:szCs w:val="20"/>
                <w:rtl/>
              </w:rPr>
              <w:t xml:space="preserve">        </w:t>
            </w:r>
          </w:p>
        </w:tc>
      </w:tr>
      <w:tr w:rsidR="006F7278" w:rsidRPr="00B42FE0" w:rsidTr="000D6068">
        <w:trPr>
          <w:trHeight w:val="536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9151" w:type="dxa"/>
            <w:gridSpan w:val="3"/>
            <w:shd w:val="clear" w:color="auto" w:fill="F2F2F2" w:themeFill="background1" w:themeFillShade="F2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شرح عوامل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101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امتیاز</w:t>
            </w:r>
          </w:p>
        </w:tc>
      </w:tr>
      <w:tr w:rsidR="006F7278" w:rsidRPr="00B42FE0" w:rsidTr="000D6068">
        <w:trPr>
          <w:trHeight w:hRule="exact" w:val="637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F7278" w:rsidRPr="00B42FE0" w:rsidRDefault="006F7278" w:rsidP="000D6068">
            <w:pPr>
              <w:pStyle w:val="ListParagraph"/>
              <w:numPr>
                <w:ilvl w:val="0"/>
                <w:numId w:val="14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1" w:type="dxa"/>
            <w:gridSpan w:val="3"/>
            <w:vAlign w:val="center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sz w:val="20"/>
                <w:szCs w:val="20"/>
                <w:rtl/>
                <w:lang w:bidi="fa-IR"/>
              </w:rPr>
              <w:t>سنوات مستمر اخذ گواهینامه معتبر تایید صلاحیت (به ازای هر دوره بدون وقفه 1 امتیاز و حد اکثر  5امتیاز )</w:t>
            </w:r>
          </w:p>
        </w:tc>
        <w:tc>
          <w:tcPr>
            <w:tcW w:w="900" w:type="dxa"/>
            <w:vAlign w:val="center"/>
          </w:tcPr>
          <w:p w:rsidR="006F7278" w:rsidRPr="00B42FE0" w:rsidRDefault="006F7278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6F7278" w:rsidRPr="00B42FE0" w:rsidTr="000D6068">
        <w:trPr>
          <w:trHeight w:hRule="exact" w:val="874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F7278" w:rsidRPr="00B42FE0" w:rsidRDefault="006F7278" w:rsidP="000D6068">
            <w:pPr>
              <w:pStyle w:val="ListParagraph"/>
              <w:numPr>
                <w:ilvl w:val="0"/>
                <w:numId w:val="14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1" w:type="dxa"/>
            <w:gridSpan w:val="3"/>
            <w:vAlign w:val="center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عدم </w:t>
            </w: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شکایات مشتری از آزمایشگاه به مرکز ملی </w:t>
            </w:r>
            <w:r w:rsidRPr="00B42FE0">
              <w:rPr>
                <w:rFonts w:cs="B Nazanin" w:hint="cs"/>
                <w:sz w:val="20"/>
                <w:szCs w:val="20"/>
                <w:rtl/>
                <w:lang w:bidi="fa-IR"/>
              </w:rPr>
              <w:t>(حد اکثر  10امتیاز</w:t>
            </w:r>
            <w:r w:rsidRPr="00B42FE0">
              <w:rPr>
                <w:rFonts w:cs="B Nazanin" w:hint="cs"/>
                <w:sz w:val="20"/>
                <w:szCs w:val="20"/>
                <w:rtl/>
              </w:rPr>
              <w:t>، به ازای هر شکایت ناشی از تخلف یا قصور وارد  آزمایشگاه 5 امتیاز منفی کسر می شود.</w:t>
            </w:r>
            <w:r w:rsidRPr="00B42F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900" w:type="dxa"/>
            <w:vAlign w:val="center"/>
          </w:tcPr>
          <w:p w:rsidR="006F7278" w:rsidRPr="00B42FE0" w:rsidRDefault="006F7278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6F7278" w:rsidRPr="00B42FE0" w:rsidTr="000D6068">
        <w:trPr>
          <w:trHeight w:hRule="exact" w:val="1284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F7278" w:rsidRPr="00B42FE0" w:rsidRDefault="006F7278" w:rsidP="000D6068">
            <w:pPr>
              <w:pStyle w:val="ListParagraph"/>
              <w:numPr>
                <w:ilvl w:val="0"/>
                <w:numId w:val="14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1" w:type="dxa"/>
            <w:gridSpan w:val="3"/>
            <w:vAlign w:val="center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رعایت الزامات استاندارد در طول مدت اخذ گواهینامه  (حداکثر 20 امتیاز،به ازای هر عدم انطباق مهم در ارزیابی های صدور چنانچه بیش از 5 عدم انطباق به ازاء هر عدم انطباق 3 امتیاز منفی  و به ازای هر عدم انطباق در ارزیابی های تمدید، مراقبتی، موردی، 3 امتیاز منفی کسر می گردد و به ازای هر بار فعالیت خارج از دامنه شمول گواهینامه 3 امتیاز منفی کسر می گردد، </w:t>
            </w:r>
          </w:p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F7278" w:rsidRPr="00B42FE0" w:rsidRDefault="006F7278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6F7278" w:rsidRPr="00B42FE0" w:rsidTr="000D6068">
        <w:trPr>
          <w:trHeight w:hRule="exact" w:val="565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F7278" w:rsidRPr="00B42FE0" w:rsidRDefault="006F7278" w:rsidP="000D6068">
            <w:pPr>
              <w:pStyle w:val="ListParagraph"/>
              <w:numPr>
                <w:ilvl w:val="0"/>
                <w:numId w:val="14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1" w:type="dxa"/>
            <w:gridSpan w:val="3"/>
            <w:vAlign w:val="center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اعتبار نتایج آزمون و گزارشات مربوطه (به ازای صدور هر نتیجه آزمون/کالیبراسیون نامعتبر 2 امتیاز منفی کسر می شود، حداکثر 10 امتیاز)</w:t>
            </w:r>
          </w:p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F7278" w:rsidRPr="00B42FE0" w:rsidRDefault="006F7278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6F7278" w:rsidRPr="00B42FE0" w:rsidTr="000D6068">
        <w:trPr>
          <w:trHeight w:hRule="exact" w:val="1150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F7278" w:rsidRPr="00B42FE0" w:rsidRDefault="006F7278" w:rsidP="000D6068">
            <w:pPr>
              <w:pStyle w:val="ListParagraph"/>
              <w:numPr>
                <w:ilvl w:val="0"/>
                <w:numId w:val="14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1" w:type="dxa"/>
            <w:gridSpan w:val="3"/>
            <w:vAlign w:val="center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عدم تعلیق و یا ابطال دامنه گواهینامه حداکثر سه سال قبل از دوره ارزیابی ( 15 امتیاز)</w:t>
            </w:r>
          </w:p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(برای نهادهایی که بعد از تاریخ اعظاء گواهینامه هیچ گونه ارزیابی از عملکرد آنها انجام نشده کاربرد ندارد)</w:t>
            </w:r>
          </w:p>
        </w:tc>
        <w:tc>
          <w:tcPr>
            <w:tcW w:w="900" w:type="dxa"/>
            <w:vAlign w:val="center"/>
          </w:tcPr>
          <w:p w:rsidR="006F7278" w:rsidRPr="00B42FE0" w:rsidRDefault="006F7278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6F7278" w:rsidRPr="00B42FE0" w:rsidTr="000D6068">
        <w:trPr>
          <w:trHeight w:hRule="exact" w:val="372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F7278" w:rsidRPr="00B42FE0" w:rsidRDefault="006F7278" w:rsidP="000D6068">
            <w:pPr>
              <w:pStyle w:val="ListParagraph"/>
              <w:numPr>
                <w:ilvl w:val="0"/>
                <w:numId w:val="14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1" w:type="dxa"/>
            <w:gridSpan w:val="3"/>
            <w:vAlign w:val="center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میزان فعالیت های آموزشی موثر مرتبط (به ازای هر5 نفر ساعت 1 امتیاز ، حداکثر 10  امتیاز)</w:t>
            </w:r>
          </w:p>
        </w:tc>
        <w:tc>
          <w:tcPr>
            <w:tcW w:w="900" w:type="dxa"/>
            <w:vAlign w:val="center"/>
          </w:tcPr>
          <w:p w:rsidR="006F7278" w:rsidRPr="00B42FE0" w:rsidRDefault="006F7278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6F7278" w:rsidRPr="00B42FE0" w:rsidTr="000D6068">
        <w:trPr>
          <w:trHeight w:hRule="exact" w:val="787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F7278" w:rsidRPr="00B42FE0" w:rsidRDefault="006F7278" w:rsidP="000D6068">
            <w:pPr>
              <w:pStyle w:val="ListParagraph"/>
              <w:numPr>
                <w:ilvl w:val="0"/>
                <w:numId w:val="14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1" w:type="dxa"/>
            <w:gridSpan w:val="3"/>
            <w:vAlign w:val="center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شرکت در آزمون های مقایسه بین ازمایشگاهی (به ازای هر آزمون 5 امتیاز حداکثر 15امتیاز)</w:t>
            </w:r>
          </w:p>
        </w:tc>
        <w:tc>
          <w:tcPr>
            <w:tcW w:w="900" w:type="dxa"/>
            <w:vAlign w:val="center"/>
          </w:tcPr>
          <w:p w:rsidR="006F7278" w:rsidRPr="00B42FE0" w:rsidRDefault="006F7278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6F7278" w:rsidRPr="00B42FE0" w:rsidTr="000D6068">
        <w:trPr>
          <w:trHeight w:val="267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F7278" w:rsidRPr="00B42FE0" w:rsidRDefault="006F7278" w:rsidP="000D6068">
            <w:pPr>
              <w:pStyle w:val="ListParagraph"/>
              <w:numPr>
                <w:ilvl w:val="0"/>
                <w:numId w:val="14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1" w:type="dxa"/>
            <w:gridSpan w:val="3"/>
            <w:vAlign w:val="center"/>
          </w:tcPr>
          <w:p w:rsidR="006F7278" w:rsidRPr="00B42FE0" w:rsidRDefault="006F7278" w:rsidP="000D6068">
            <w:pPr>
              <w:tabs>
                <w:tab w:val="left" w:pos="3580"/>
              </w:tabs>
              <w:spacing w:line="360" w:lineRule="auto"/>
              <w:ind w:right="540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شرکت در آزمون کفایت تخصصی(  به ازای هر آزمون 5 امتیاز حد اکثر 15 امتیاز )</w:t>
            </w:r>
          </w:p>
        </w:tc>
        <w:tc>
          <w:tcPr>
            <w:tcW w:w="900" w:type="dxa"/>
            <w:vAlign w:val="center"/>
          </w:tcPr>
          <w:p w:rsidR="006F7278" w:rsidRPr="00B42FE0" w:rsidRDefault="006F7278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2136FC" w:rsidRPr="00B42FE0" w:rsidTr="002136FC">
        <w:trPr>
          <w:trHeight w:hRule="exact" w:val="487"/>
        </w:trPr>
        <w:tc>
          <w:tcPr>
            <w:tcW w:w="9709" w:type="dxa"/>
            <w:gridSpan w:val="4"/>
            <w:shd w:val="clear" w:color="auto" w:fill="F2F2F2" w:themeFill="background1" w:themeFillShade="F2"/>
            <w:vAlign w:val="center"/>
          </w:tcPr>
          <w:p w:rsidR="002136FC" w:rsidRPr="00B42FE0" w:rsidRDefault="002136FC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جمع کل (حداکثر 100 امتیاز)</w:t>
            </w:r>
          </w:p>
        </w:tc>
        <w:tc>
          <w:tcPr>
            <w:tcW w:w="909" w:type="dxa"/>
            <w:gridSpan w:val="2"/>
            <w:shd w:val="clear" w:color="auto" w:fill="F2F2F2" w:themeFill="background1" w:themeFillShade="F2"/>
            <w:vAlign w:val="center"/>
          </w:tcPr>
          <w:p w:rsidR="002136FC" w:rsidRPr="00B42FE0" w:rsidRDefault="002136FC" w:rsidP="000D6068">
            <w:pPr>
              <w:spacing w:line="360" w:lineRule="auto"/>
              <w:jc w:val="center"/>
              <w:rPr>
                <w:rFonts w:cs="B Nazanin"/>
                <w:color w:val="auto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</w:tbl>
    <w:p w:rsidR="009E0296" w:rsidRPr="00B42FE0" w:rsidRDefault="009E0296" w:rsidP="00BE3BD8">
      <w:pPr>
        <w:tabs>
          <w:tab w:val="left" w:pos="3580"/>
        </w:tabs>
        <w:spacing w:line="360" w:lineRule="auto"/>
        <w:ind w:left="360" w:right="540"/>
        <w:jc w:val="lowKashida"/>
        <w:rPr>
          <w:rFonts w:cs="B Nazanin"/>
          <w:color w:val="000000"/>
          <w:sz w:val="26"/>
          <w:szCs w:val="26"/>
          <w:rtl/>
          <w:lang w:bidi="fa-IR"/>
        </w:rPr>
      </w:pPr>
    </w:p>
    <w:p w:rsidR="007B228A" w:rsidRPr="00B42FE0" w:rsidRDefault="007B228A" w:rsidP="00BE3BD8">
      <w:pPr>
        <w:tabs>
          <w:tab w:val="left" w:pos="3580"/>
        </w:tabs>
        <w:spacing w:line="360" w:lineRule="auto"/>
        <w:ind w:left="360" w:right="540"/>
        <w:jc w:val="lowKashida"/>
        <w:rPr>
          <w:rFonts w:cs="B Nazanin"/>
          <w:color w:val="000000"/>
          <w:sz w:val="26"/>
          <w:szCs w:val="26"/>
          <w:rtl/>
          <w:lang w:bidi="fa-IR"/>
        </w:rPr>
      </w:pPr>
      <w:r w:rsidRPr="00B42FE0">
        <w:rPr>
          <w:rFonts w:cs="B Nazanin" w:hint="cs"/>
          <w:sz w:val="26"/>
          <w:szCs w:val="26"/>
          <w:rtl/>
          <w:lang w:bidi="fa-IR"/>
        </w:rPr>
        <w:t>نام و نام خانوادگی کارشناس بررسی کننده</w:t>
      </w:r>
      <w:r w:rsidRPr="00B42FE0">
        <w:rPr>
          <w:rFonts w:cs="B Nazanin" w:hint="cs"/>
          <w:sz w:val="26"/>
          <w:szCs w:val="26"/>
          <w:rtl/>
          <w:lang w:bidi="fa-IR"/>
        </w:rPr>
        <w:tab/>
      </w:r>
      <w:r w:rsidRPr="00B42FE0">
        <w:rPr>
          <w:rFonts w:cs="B Nazanin" w:hint="cs"/>
          <w:sz w:val="26"/>
          <w:szCs w:val="26"/>
          <w:rtl/>
          <w:lang w:bidi="fa-IR"/>
        </w:rPr>
        <w:tab/>
      </w:r>
      <w:r w:rsidRPr="00B42FE0">
        <w:rPr>
          <w:rFonts w:cs="B Nazanin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>نام ونام خانوادگی معاون مربوطه:</w:t>
      </w:r>
    </w:p>
    <w:p w:rsidR="00754FEE" w:rsidRPr="00B42FE0" w:rsidRDefault="007B228A" w:rsidP="000F25A6">
      <w:pPr>
        <w:tabs>
          <w:tab w:val="left" w:pos="3580"/>
        </w:tabs>
        <w:spacing w:line="360" w:lineRule="auto"/>
        <w:ind w:left="360" w:right="540"/>
        <w:rPr>
          <w:rFonts w:cs="B Nazanin"/>
          <w:color w:val="000000"/>
          <w:sz w:val="26"/>
          <w:szCs w:val="26"/>
          <w:rtl/>
          <w:lang w:bidi="fa-IR"/>
        </w:rPr>
        <w:sectPr w:rsidR="00754FEE" w:rsidRPr="00B42FE0" w:rsidSect="002111C9">
          <w:headerReference w:type="default" r:id="rId11"/>
          <w:footerReference w:type="default" r:id="rId12"/>
          <w:pgSz w:w="11906" w:h="16838"/>
          <w:pgMar w:top="1440" w:right="1286" w:bottom="1259" w:left="851" w:header="567" w:footer="431" w:gutter="0"/>
          <w:pgNumType w:start="1"/>
          <w:cols w:space="708"/>
          <w:bidi/>
          <w:rtlGutter/>
          <w:docGrid w:linePitch="360"/>
        </w:sectPr>
      </w:pP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امضاء و تاریخ:</w:t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="00573605" w:rsidRPr="00B42FE0">
        <w:rPr>
          <w:rFonts w:cs="B Nazanin" w:hint="cs"/>
          <w:color w:val="000000"/>
          <w:sz w:val="26"/>
          <w:szCs w:val="26"/>
          <w:rtl/>
          <w:lang w:bidi="fa-IR"/>
        </w:rPr>
        <w:t>امضاء و تاریخ:</w:t>
      </w:r>
    </w:p>
    <w:p w:rsidR="000F25A6" w:rsidRPr="00B42FE0" w:rsidRDefault="000F25A6" w:rsidP="000F25A6">
      <w:pPr>
        <w:tabs>
          <w:tab w:val="left" w:pos="1822"/>
        </w:tabs>
        <w:rPr>
          <w:rFonts w:cs="B Nazanin"/>
          <w:sz w:val="26"/>
          <w:szCs w:val="26"/>
          <w:rtl/>
          <w:lang w:bidi="fa-IR"/>
        </w:rPr>
      </w:pPr>
    </w:p>
    <w:tbl>
      <w:tblPr>
        <w:tblpPr w:leftFromText="180" w:rightFromText="180" w:vertAnchor="text" w:horzAnchor="margin" w:tblpXSpec="center" w:tblpY="216"/>
        <w:bidiVisual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612"/>
        <w:gridCol w:w="5767"/>
        <w:gridCol w:w="2963"/>
        <w:gridCol w:w="810"/>
      </w:tblGrid>
      <w:tr w:rsidR="00E1306F" w:rsidRPr="00B42FE0" w:rsidTr="00C066CE">
        <w:trPr>
          <w:gridBefore w:val="1"/>
          <w:wBefore w:w="16" w:type="dxa"/>
          <w:trHeight w:val="437"/>
        </w:trPr>
        <w:tc>
          <w:tcPr>
            <w:tcW w:w="10152" w:type="dxa"/>
            <w:gridSpan w:val="4"/>
          </w:tcPr>
          <w:p w:rsidR="00E1306F" w:rsidRPr="00B42FE0" w:rsidRDefault="00E1306F" w:rsidP="00702F0C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نهاد</w:t>
            </w: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/سازمان  گواهی کننده:  </w:t>
            </w:r>
          </w:p>
        </w:tc>
      </w:tr>
      <w:tr w:rsidR="00E1306F" w:rsidRPr="00B42FE0" w:rsidTr="00C066CE">
        <w:trPr>
          <w:gridBefore w:val="1"/>
          <w:wBefore w:w="16" w:type="dxa"/>
        </w:trPr>
        <w:tc>
          <w:tcPr>
            <w:tcW w:w="6379" w:type="dxa"/>
            <w:gridSpan w:val="2"/>
          </w:tcPr>
          <w:p w:rsidR="00E1306F" w:rsidRPr="00B42FE0" w:rsidRDefault="00E1306F" w:rsidP="00702F0C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نهاد</w:t>
            </w: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  <w:p w:rsidR="00E1306F" w:rsidRPr="00B42FE0" w:rsidRDefault="00E1306F" w:rsidP="00702F0C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3" w:type="dxa"/>
            <w:gridSpan w:val="2"/>
          </w:tcPr>
          <w:p w:rsidR="00E1306F" w:rsidRPr="00B42FE0" w:rsidRDefault="00E1306F" w:rsidP="00702F0C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تلفن:                  فاکس:   </w:t>
            </w:r>
          </w:p>
        </w:tc>
      </w:tr>
      <w:tr w:rsidR="00E1306F" w:rsidRPr="00B42FE0" w:rsidTr="00C066CE">
        <w:trPr>
          <w:gridBefore w:val="1"/>
          <w:wBefore w:w="16" w:type="dxa"/>
          <w:trHeight w:val="543"/>
        </w:trPr>
        <w:tc>
          <w:tcPr>
            <w:tcW w:w="6379" w:type="dxa"/>
            <w:gridSpan w:val="2"/>
          </w:tcPr>
          <w:p w:rsidR="00E1306F" w:rsidRPr="00B42FE0" w:rsidRDefault="00E1306F" w:rsidP="00702F0C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زمينه(های) کاری مطابق گواهینامه معتبر: </w:t>
            </w:r>
          </w:p>
        </w:tc>
        <w:tc>
          <w:tcPr>
            <w:tcW w:w="3773" w:type="dxa"/>
            <w:gridSpan w:val="2"/>
          </w:tcPr>
          <w:p w:rsidR="00E1306F" w:rsidRPr="00B42FE0" w:rsidRDefault="00E1306F" w:rsidP="00702F0C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نام مدیرعامل شرکت:</w:t>
            </w:r>
            <w:r w:rsidRPr="00B42FE0"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  <w:t xml:space="preserve"> </w:t>
            </w:r>
          </w:p>
        </w:tc>
      </w:tr>
      <w:tr w:rsidR="00E1306F" w:rsidRPr="00B42FE0" w:rsidTr="00C066CE">
        <w:trPr>
          <w:gridBefore w:val="1"/>
          <w:wBefore w:w="16" w:type="dxa"/>
          <w:trHeight w:val="428"/>
        </w:trPr>
        <w:tc>
          <w:tcPr>
            <w:tcW w:w="10152" w:type="dxa"/>
            <w:gridSpan w:val="4"/>
          </w:tcPr>
          <w:p w:rsidR="00E1306F" w:rsidRPr="00B42FE0" w:rsidRDefault="00E1306F" w:rsidP="00702F0C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و تاریخ صدور گواهینامه:</w:t>
            </w:r>
            <w:r w:rsidRPr="00B42FE0">
              <w:rPr>
                <w:rFonts w:ascii="BNazanin" w:eastAsiaTheme="minorHAnsi" w:hAnsiTheme="minorHAnsi" w:cs="B Nazanin" w:hint="cs"/>
                <w:color w:val="FF0000"/>
                <w:sz w:val="20"/>
                <w:szCs w:val="20"/>
                <w:rtl/>
              </w:rPr>
              <w:t xml:space="preserve">        </w:t>
            </w:r>
          </w:p>
        </w:tc>
      </w:tr>
      <w:tr w:rsidR="00E1306F" w:rsidRPr="00B42FE0" w:rsidTr="00C066CE">
        <w:trPr>
          <w:trHeight w:val="473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C066CE">
            <w:pPr>
              <w:tabs>
                <w:tab w:val="left" w:pos="3580"/>
              </w:tabs>
              <w:spacing w:line="360" w:lineRule="auto"/>
              <w:ind w:right="-189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8730" w:type="dxa"/>
            <w:gridSpan w:val="2"/>
            <w:shd w:val="clear" w:color="auto" w:fill="F2F2F2" w:themeFill="background1" w:themeFillShade="F2"/>
          </w:tcPr>
          <w:p w:rsidR="00E1306F" w:rsidRPr="00B42FE0" w:rsidRDefault="00E1306F" w:rsidP="00702F0C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شرح عوامل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1306F" w:rsidRPr="00B42FE0" w:rsidRDefault="00E1306F" w:rsidP="00702F0C">
            <w:pPr>
              <w:tabs>
                <w:tab w:val="left" w:pos="3580"/>
              </w:tabs>
              <w:spacing w:line="360" w:lineRule="auto"/>
              <w:ind w:right="101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امتیاز</w:t>
            </w:r>
          </w:p>
        </w:tc>
      </w:tr>
      <w:tr w:rsidR="00E1306F" w:rsidRPr="00B42FE0" w:rsidTr="00C066CE">
        <w:trPr>
          <w:trHeight w:hRule="exact" w:val="459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823E2F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  <w:vAlign w:val="center"/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دارا بودن گواهینامه </w:t>
            </w:r>
            <w:r w:rsidRPr="00B42FE0">
              <w:rPr>
                <w:rFonts w:cs="B Nazanin"/>
                <w:sz w:val="20"/>
                <w:szCs w:val="20"/>
              </w:rPr>
              <w:t>ISO/IEC17021</w:t>
            </w:r>
            <w:r w:rsidRPr="00B42F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مرکز ملی تایید صلاحیت ایران( 20امتیاز )</w:t>
            </w:r>
          </w:p>
        </w:tc>
        <w:tc>
          <w:tcPr>
            <w:tcW w:w="810" w:type="dxa"/>
            <w:vAlign w:val="center"/>
          </w:tcPr>
          <w:p w:rsidR="00E1306F" w:rsidRPr="00B42FE0" w:rsidRDefault="00E1306F" w:rsidP="00702F0C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  <w:lang w:bidi="fa-IR"/>
              </w:rPr>
            </w:pPr>
          </w:p>
        </w:tc>
      </w:tr>
      <w:tr w:rsidR="00E1306F" w:rsidRPr="00B42FE0" w:rsidTr="00C066CE">
        <w:trPr>
          <w:trHeight w:hRule="exact" w:val="540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823E2F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  <w:vAlign w:val="center"/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دارا بودن گواهینامه معتبر تایید صلاحیت از سایر نهادهای تایید صلاحیت (به ازای هر گواهینامه 5 امتیاز حداکثر 15 امتیاز)</w:t>
            </w:r>
          </w:p>
        </w:tc>
        <w:tc>
          <w:tcPr>
            <w:tcW w:w="810" w:type="dxa"/>
            <w:vAlign w:val="center"/>
          </w:tcPr>
          <w:p w:rsidR="00E1306F" w:rsidRPr="00B42FE0" w:rsidRDefault="00E1306F" w:rsidP="00702F0C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</w:rPr>
            </w:pPr>
          </w:p>
        </w:tc>
      </w:tr>
      <w:tr w:rsidR="00E1306F" w:rsidRPr="00B42FE0" w:rsidTr="00C066CE">
        <w:trPr>
          <w:trHeight w:hRule="exact" w:val="718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823E2F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  <w:vAlign w:val="center"/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سنوات مستمر اخذ گواهینامه</w:t>
            </w:r>
            <w:r w:rsidRPr="00B42FE0">
              <w:rPr>
                <w:rFonts w:cs="B Nazanin"/>
                <w:sz w:val="20"/>
                <w:szCs w:val="20"/>
              </w:rPr>
              <w:t xml:space="preserve"> ISO/IEC17021</w:t>
            </w: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 از مرکز ملی تایید صلاحیت ایران (به ازای هر سال 2 امتیاز، حداکثر 10 امتیاز)</w:t>
            </w:r>
          </w:p>
        </w:tc>
        <w:tc>
          <w:tcPr>
            <w:tcW w:w="810" w:type="dxa"/>
            <w:vAlign w:val="center"/>
          </w:tcPr>
          <w:p w:rsidR="00E1306F" w:rsidRPr="00B42FE0" w:rsidRDefault="00E1306F" w:rsidP="00702F0C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</w:rPr>
            </w:pPr>
          </w:p>
        </w:tc>
      </w:tr>
      <w:tr w:rsidR="00E1306F" w:rsidRPr="00B42FE0" w:rsidTr="00C066CE">
        <w:trPr>
          <w:trHeight w:hRule="exact" w:val="547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823E2F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  <w:vAlign w:val="center"/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تعداد گواهینامه های صادره توسط شرکت (به ازای هر 50 گواهینامه 5 امتیاز، حداکثر 20 امتیاز)</w:t>
            </w:r>
          </w:p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1306F" w:rsidRPr="00B42FE0" w:rsidRDefault="00E1306F" w:rsidP="00702F0C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</w:rPr>
            </w:pPr>
          </w:p>
        </w:tc>
      </w:tr>
      <w:tr w:rsidR="00E1306F" w:rsidRPr="00B42FE0" w:rsidTr="00C066CE">
        <w:trPr>
          <w:trHeight w:hRule="exact" w:val="567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823E2F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  <w:vAlign w:val="center"/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تعداد گواهینامه های صادره</w:t>
            </w:r>
            <w:r w:rsidRPr="00B42FE0">
              <w:rPr>
                <w:rFonts w:cs="B Nazanin"/>
                <w:sz w:val="20"/>
                <w:szCs w:val="20"/>
              </w:rPr>
              <w:t xml:space="preserve"> </w:t>
            </w:r>
            <w:r w:rsidRPr="00B42FE0">
              <w:rPr>
                <w:rFonts w:cs="B Nazanin" w:hint="cs"/>
                <w:sz w:val="20"/>
                <w:szCs w:val="20"/>
                <w:rtl/>
                <w:lang w:bidi="fa-IR"/>
              </w:rPr>
              <w:t>تحت</w:t>
            </w: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 اعتبار</w:t>
            </w:r>
            <w:r w:rsidRPr="00B42F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مرکز ملی تایید صلاحیت ایران،</w:t>
            </w:r>
            <w:r w:rsidRPr="00B42FE0">
              <w:rPr>
                <w:rFonts w:cs="B Nazanin" w:hint="cs"/>
                <w:sz w:val="20"/>
                <w:szCs w:val="20"/>
                <w:rtl/>
              </w:rPr>
              <w:t>توسط شرکت (به ازای هر10 گواهینامه5 امتیاز، حداکثر20امتیاز)</w:t>
            </w:r>
          </w:p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1306F" w:rsidRPr="00B42FE0" w:rsidRDefault="00E1306F" w:rsidP="00702F0C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</w:rPr>
            </w:pPr>
          </w:p>
        </w:tc>
      </w:tr>
      <w:tr w:rsidR="00E1306F" w:rsidRPr="00B42FE0" w:rsidTr="00C066CE">
        <w:trPr>
          <w:trHeight w:hRule="exact" w:val="538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823E2F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  <w:vAlign w:val="center"/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تعداد ممیزان/ سرممیزان تمام وقت  شرکت (به ازی هر ممیز/ سرممیز 2 امتیاز حداکثر 20 امتیاز) </w:t>
            </w:r>
          </w:p>
        </w:tc>
        <w:tc>
          <w:tcPr>
            <w:tcW w:w="810" w:type="dxa"/>
            <w:vAlign w:val="center"/>
          </w:tcPr>
          <w:p w:rsidR="00E1306F" w:rsidRPr="00B42FE0" w:rsidRDefault="00E1306F" w:rsidP="00702F0C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</w:rPr>
            </w:pPr>
          </w:p>
        </w:tc>
      </w:tr>
      <w:tr w:rsidR="00E1306F" w:rsidRPr="00B42FE0" w:rsidTr="00C066CE">
        <w:trPr>
          <w:trHeight w:hRule="exact" w:val="486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823E2F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  <w:vAlign w:val="center"/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تعداد  </w:t>
            </w:r>
            <w:r w:rsidRPr="00B42FE0">
              <w:rPr>
                <w:rFonts w:cs="B Nazanin" w:hint="cs"/>
                <w:sz w:val="20"/>
                <w:szCs w:val="20"/>
                <w:rtl/>
                <w:lang w:bidi="fa-IR"/>
              </w:rPr>
              <w:t>شعبات</w:t>
            </w: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 فعال شرکت  (به ازای هر شعبه 2 امتیاز حداکثر 10 امتیاز)</w:t>
            </w:r>
          </w:p>
        </w:tc>
        <w:tc>
          <w:tcPr>
            <w:tcW w:w="810" w:type="dxa"/>
            <w:vAlign w:val="center"/>
          </w:tcPr>
          <w:p w:rsidR="00E1306F" w:rsidRPr="00B42FE0" w:rsidRDefault="00E1306F" w:rsidP="00702F0C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20"/>
                <w:szCs w:val="20"/>
                <w:rtl/>
              </w:rPr>
            </w:pPr>
          </w:p>
        </w:tc>
      </w:tr>
      <w:tr w:rsidR="00E1306F" w:rsidRPr="00B42FE0" w:rsidTr="00C066CE">
        <w:trPr>
          <w:trHeight w:hRule="exact" w:val="817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823E2F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داشتن همکاریهای لازم با مرکز </w:t>
            </w:r>
            <w:r w:rsidRPr="00B42F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ارتباط با ارسال آمار گواهینامه های صادره، ارائه گزارش های به موقع ، اطلاع رسانی های مربوط به تغییرات شرکت ، پاسخگو بودن به شکایات و ...  15 امتیاز  </w:t>
            </w:r>
            <w:r w:rsidRPr="00B42FE0">
              <w:rPr>
                <w:rFonts w:cs="B Nazanin" w:hint="cs"/>
                <w:sz w:val="20"/>
                <w:szCs w:val="20"/>
                <w:rtl/>
              </w:rPr>
              <w:t>(به ازاء هر عدم همکاری و یا قصور شرکت 5 امتیاز کسر می شود)</w:t>
            </w:r>
          </w:p>
        </w:tc>
        <w:tc>
          <w:tcPr>
            <w:tcW w:w="810" w:type="dxa"/>
            <w:vAlign w:val="center"/>
          </w:tcPr>
          <w:p w:rsidR="00E1306F" w:rsidRPr="00B42FE0" w:rsidRDefault="00E1306F" w:rsidP="00702F0C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E1306F" w:rsidRPr="00B42FE0" w:rsidTr="00C066CE">
        <w:trPr>
          <w:trHeight w:hRule="exact" w:val="1260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E1306F" w:rsidRPr="00B42FE0" w:rsidRDefault="00E1306F" w:rsidP="00823E2F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رعایت و حفظ ضوابط و الزامات مطابق گواهینامه اخذ شده   15 امتیاز</w:t>
            </w:r>
          </w:p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>( به ازاء هر عدم انطباق مشاهده شده تحت هر عنوان مانندارزیابی های مراقبتی، ارزیابی های صدور مجدد، ارزیابی های موردی و یا رسیدگی به شکایات  1 امتیاز کسر می شود)</w:t>
            </w:r>
          </w:p>
        </w:tc>
        <w:tc>
          <w:tcPr>
            <w:tcW w:w="810" w:type="dxa"/>
            <w:vAlign w:val="center"/>
          </w:tcPr>
          <w:p w:rsidR="00E1306F" w:rsidRPr="00B42FE0" w:rsidRDefault="00E1306F" w:rsidP="00702F0C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E1306F" w:rsidRPr="00B42FE0" w:rsidTr="00C066CE">
        <w:trPr>
          <w:trHeight w:hRule="exact" w:val="468"/>
        </w:trPr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06F" w:rsidRPr="00B42FE0" w:rsidRDefault="00E1306F" w:rsidP="00702F0C">
            <w:pPr>
              <w:pStyle w:val="ListParagraph"/>
              <w:numPr>
                <w:ilvl w:val="0"/>
                <w:numId w:val="5"/>
              </w:numPr>
              <w:tabs>
                <w:tab w:val="left" w:pos="3580"/>
              </w:tabs>
              <w:bidi/>
              <w:spacing w:line="360" w:lineRule="auto"/>
              <w:ind w:right="-189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:rsidR="00E1306F" w:rsidRPr="00B42FE0" w:rsidRDefault="00E1306F" w:rsidP="00702F0C">
            <w:pPr>
              <w:tabs>
                <w:tab w:val="left" w:pos="3580"/>
                <w:tab w:val="right" w:pos="8575"/>
              </w:tabs>
              <w:spacing w:line="360" w:lineRule="auto"/>
              <w:ind w:right="72"/>
              <w:jc w:val="both"/>
              <w:rPr>
                <w:rFonts w:cs="B Nazanin"/>
                <w:sz w:val="20"/>
                <w:szCs w:val="20"/>
                <w:rtl/>
              </w:rPr>
            </w:pPr>
            <w:r w:rsidRPr="00B42FE0">
              <w:rPr>
                <w:rFonts w:cs="B Nazanin" w:hint="cs"/>
                <w:sz w:val="20"/>
                <w:szCs w:val="20"/>
                <w:rtl/>
              </w:rPr>
              <w:t xml:space="preserve">رضایت کامل مشتریان از شرکت  گواهی کننده   15 امتیاز (به ازای هر شکایت ناشی از تخلف و یا قصور شرکت 5 امتیاز کسر می شود)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1306F" w:rsidRPr="00B42FE0" w:rsidRDefault="00E1306F" w:rsidP="00702F0C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E1306F" w:rsidRPr="00B42FE0" w:rsidTr="00C066CE">
        <w:trPr>
          <w:trHeight w:hRule="exact" w:val="711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06F" w:rsidRPr="00B42FE0" w:rsidRDefault="00E1306F" w:rsidP="00702F0C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B42FE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جمع کل (حداکثر 160 امتیاز)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06F" w:rsidRPr="00B42FE0" w:rsidRDefault="00E1306F" w:rsidP="00702F0C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="00823E2F" w:rsidRPr="00B42FE0" w:rsidRDefault="00823E2F" w:rsidP="00823E2F">
      <w:pPr>
        <w:tabs>
          <w:tab w:val="left" w:pos="3580"/>
        </w:tabs>
        <w:spacing w:line="360" w:lineRule="auto"/>
        <w:ind w:left="360" w:right="540"/>
        <w:jc w:val="lowKashida"/>
        <w:rPr>
          <w:rFonts w:cs="B Nazanin"/>
          <w:color w:val="000000"/>
          <w:sz w:val="26"/>
          <w:szCs w:val="26"/>
          <w:rtl/>
          <w:lang w:bidi="fa-IR"/>
        </w:rPr>
      </w:pPr>
      <w:r w:rsidRPr="00B42FE0">
        <w:rPr>
          <w:rFonts w:cs="B Nazanin" w:hint="cs"/>
          <w:sz w:val="26"/>
          <w:szCs w:val="26"/>
          <w:rtl/>
          <w:lang w:bidi="fa-IR"/>
        </w:rPr>
        <w:t>نام و نام خانوادگی کارشناس بررسی کننده</w:t>
      </w:r>
      <w:r>
        <w:rPr>
          <w:rFonts w:cs="B Nazanin"/>
          <w:sz w:val="26"/>
          <w:szCs w:val="26"/>
          <w:lang w:bidi="fa-IR"/>
        </w:rPr>
        <w:t>:</w:t>
      </w:r>
      <w:r w:rsidRPr="00B42FE0">
        <w:rPr>
          <w:rFonts w:cs="B Nazanin" w:hint="cs"/>
          <w:sz w:val="26"/>
          <w:szCs w:val="26"/>
          <w:rtl/>
          <w:lang w:bidi="fa-IR"/>
        </w:rPr>
        <w:tab/>
      </w:r>
      <w:r w:rsidRPr="00B42FE0">
        <w:rPr>
          <w:rFonts w:cs="B Nazanin" w:hint="cs"/>
          <w:sz w:val="26"/>
          <w:szCs w:val="26"/>
          <w:rtl/>
          <w:lang w:bidi="fa-IR"/>
        </w:rPr>
        <w:tab/>
      </w:r>
      <w:r w:rsidRPr="00B42FE0">
        <w:rPr>
          <w:rFonts w:cs="B Nazanin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>نام ونام خانوادگی معاون مربوطه:</w:t>
      </w:r>
    </w:p>
    <w:p w:rsidR="005C5D07" w:rsidRPr="00B42FE0" w:rsidRDefault="00823E2F" w:rsidP="00823E2F">
      <w:pPr>
        <w:rPr>
          <w:rFonts w:cs="B Nazanin"/>
          <w:rtl/>
        </w:rPr>
      </w:pP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</w:t>
      </w:r>
      <w:r w:rsidR="009E5C9D">
        <w:rPr>
          <w:rFonts w:cs="B Nazanin"/>
          <w:color w:val="000000"/>
          <w:sz w:val="26"/>
          <w:szCs w:val="26"/>
          <w:lang w:bidi="fa-IR"/>
        </w:rPr>
        <w:t xml:space="preserve">   </w:t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 xml:space="preserve">  امضاء و تاریخ:</w:t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</w:r>
      <w:r w:rsidRPr="00B42FE0">
        <w:rPr>
          <w:rFonts w:cs="B Nazanin" w:hint="cs"/>
          <w:color w:val="000000"/>
          <w:sz w:val="26"/>
          <w:szCs w:val="26"/>
          <w:rtl/>
          <w:lang w:bidi="fa-IR"/>
        </w:rPr>
        <w:tab/>
        <w:t>امضاء و تاریخ:</w:t>
      </w:r>
    </w:p>
    <w:sectPr w:rsidR="005C5D07" w:rsidRPr="00B42FE0" w:rsidSect="00C066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C3" w:rsidRDefault="000446C3" w:rsidP="0087609F">
      <w:r>
        <w:separator/>
      </w:r>
    </w:p>
  </w:endnote>
  <w:endnote w:type="continuationSeparator" w:id="0">
    <w:p w:rsidR="000446C3" w:rsidRDefault="000446C3" w:rsidP="0087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-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1548"/>
      <w:gridCol w:w="3073"/>
      <w:gridCol w:w="2422"/>
    </w:tblGrid>
    <w:tr w:rsidR="000D6068" w:rsidRPr="00723361" w:rsidTr="00AA6EEB">
      <w:tc>
        <w:tcPr>
          <w:tcW w:w="2392" w:type="dxa"/>
        </w:tcPr>
        <w:p w:rsidR="000D6068" w:rsidRPr="00723361" w:rsidRDefault="000D6068" w:rsidP="00AA6EEB">
          <w:pPr>
            <w:rPr>
              <w:rFonts w:cs="B Nazanin"/>
              <w:rtl/>
            </w:rPr>
          </w:pPr>
          <w:r w:rsidRPr="00723361">
            <w:rPr>
              <w:rFonts w:cs="B Nazanin" w:hint="cs"/>
              <w:rtl/>
            </w:rPr>
            <w:t>صفحه 1 از 1</w:t>
          </w:r>
        </w:p>
      </w:tc>
      <w:tc>
        <w:tcPr>
          <w:tcW w:w="1548" w:type="dxa"/>
        </w:tcPr>
        <w:p w:rsidR="000D6068" w:rsidRPr="00723361" w:rsidRDefault="000D6068" w:rsidP="00C45E92">
          <w:pPr>
            <w:rPr>
              <w:rFonts w:cs="B Nazanin"/>
              <w:rtl/>
            </w:rPr>
          </w:pPr>
          <w:r w:rsidRPr="00723361">
            <w:rPr>
              <w:rFonts w:cs="B Nazanin" w:hint="cs"/>
              <w:rtl/>
            </w:rPr>
            <w:t>شماره ویرایش</w:t>
          </w:r>
          <w:r w:rsidRPr="00723361">
            <w:rPr>
              <w:rFonts w:cs="B Nazanin" w:hint="cs"/>
              <w:rtl/>
              <w:lang w:bidi="fa-IR"/>
            </w:rPr>
            <w:t>:0</w:t>
          </w:r>
          <w:r w:rsidR="00C45E92">
            <w:rPr>
              <w:rFonts w:cs="B Nazanin" w:hint="cs"/>
              <w:rtl/>
              <w:lang w:bidi="fa-IR"/>
            </w:rPr>
            <w:t>1</w:t>
          </w:r>
          <w:r w:rsidRPr="00723361">
            <w:rPr>
              <w:rFonts w:cs="B Nazanin" w:hint="cs"/>
              <w:rtl/>
            </w:rPr>
            <w:t xml:space="preserve">  </w:t>
          </w:r>
        </w:p>
      </w:tc>
      <w:tc>
        <w:tcPr>
          <w:tcW w:w="3073" w:type="dxa"/>
        </w:tcPr>
        <w:p w:rsidR="000D6068" w:rsidRPr="00723361" w:rsidRDefault="000D6068" w:rsidP="00C45E92">
          <w:pPr>
            <w:jc w:val="center"/>
            <w:rPr>
              <w:rFonts w:cs="B Nazanin"/>
              <w:rtl/>
            </w:rPr>
          </w:pPr>
          <w:r w:rsidRPr="00723361">
            <w:rPr>
              <w:rFonts w:cs="B Nazanin" w:hint="cs"/>
              <w:rtl/>
            </w:rPr>
            <w:t xml:space="preserve">تاریخ تجدید نظر : </w:t>
          </w:r>
          <w:r w:rsidR="00C45E92">
            <w:rPr>
              <w:rFonts w:cs="B Nazanin" w:hint="cs"/>
              <w:rtl/>
            </w:rPr>
            <w:t>01/95</w:t>
          </w:r>
        </w:p>
      </w:tc>
      <w:tc>
        <w:tcPr>
          <w:tcW w:w="2422" w:type="dxa"/>
        </w:tcPr>
        <w:p w:rsidR="000D6068" w:rsidRPr="00723361" w:rsidRDefault="000D6068" w:rsidP="00C37D2D">
          <w:pPr>
            <w:jc w:val="right"/>
            <w:rPr>
              <w:rFonts w:cs="B Nazanin"/>
              <w:rtl/>
            </w:rPr>
          </w:pPr>
          <w:r w:rsidRPr="00723361">
            <w:rPr>
              <w:rFonts w:cs="B Nazanin"/>
            </w:rPr>
            <w:t>NACI-F</w:t>
          </w:r>
          <w:r>
            <w:rPr>
              <w:rFonts w:cs="B Nazanin"/>
            </w:rPr>
            <w:t>76</w:t>
          </w:r>
        </w:p>
      </w:tc>
    </w:tr>
  </w:tbl>
  <w:p w:rsidR="000D6068" w:rsidRDefault="000D6068" w:rsidP="001C71F4">
    <w:pPr>
      <w:jc w:val="center"/>
      <w:rPr>
        <w:rFonts w:cs="B Nazanin"/>
        <w:bCs/>
        <w:sz w:val="20"/>
        <w:szCs w:val="20"/>
        <w:rtl/>
        <w:lang w:bidi="fa-IR"/>
      </w:rPr>
    </w:pPr>
  </w:p>
  <w:p w:rsidR="000D6068" w:rsidRDefault="000D6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-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1548"/>
      <w:gridCol w:w="3073"/>
      <w:gridCol w:w="2422"/>
    </w:tblGrid>
    <w:tr w:rsidR="000D6068" w:rsidRPr="00723361" w:rsidTr="00AA6EEB">
      <w:tc>
        <w:tcPr>
          <w:tcW w:w="2392" w:type="dxa"/>
        </w:tcPr>
        <w:p w:rsidR="000D6068" w:rsidRPr="00723361" w:rsidRDefault="000D6068" w:rsidP="00AA6EEB">
          <w:pPr>
            <w:rPr>
              <w:rFonts w:cs="B Nazanin"/>
              <w:rtl/>
            </w:rPr>
          </w:pPr>
          <w:r w:rsidRPr="00723361">
            <w:rPr>
              <w:rFonts w:cs="B Nazanin" w:hint="cs"/>
              <w:rtl/>
            </w:rPr>
            <w:t>صفحه 1 از 1</w:t>
          </w:r>
        </w:p>
      </w:tc>
      <w:tc>
        <w:tcPr>
          <w:tcW w:w="1548" w:type="dxa"/>
        </w:tcPr>
        <w:p w:rsidR="000D6068" w:rsidRPr="00723361" w:rsidRDefault="000D6068" w:rsidP="00C45E92">
          <w:pPr>
            <w:rPr>
              <w:rFonts w:cs="B Nazanin"/>
              <w:rtl/>
            </w:rPr>
          </w:pPr>
          <w:r w:rsidRPr="00723361">
            <w:rPr>
              <w:rFonts w:cs="B Nazanin" w:hint="cs"/>
              <w:rtl/>
            </w:rPr>
            <w:t>شماره ویرایش</w:t>
          </w:r>
          <w:r w:rsidRPr="00723361">
            <w:rPr>
              <w:rFonts w:cs="B Nazanin" w:hint="cs"/>
              <w:rtl/>
              <w:lang w:bidi="fa-IR"/>
            </w:rPr>
            <w:t>:0</w:t>
          </w:r>
          <w:r w:rsidR="00C45E92">
            <w:rPr>
              <w:rFonts w:cs="B Nazanin" w:hint="cs"/>
              <w:rtl/>
              <w:lang w:bidi="fa-IR"/>
            </w:rPr>
            <w:t>1</w:t>
          </w:r>
          <w:r w:rsidRPr="00723361">
            <w:rPr>
              <w:rFonts w:cs="B Nazanin" w:hint="cs"/>
              <w:rtl/>
            </w:rPr>
            <w:t xml:space="preserve">  </w:t>
          </w:r>
        </w:p>
      </w:tc>
      <w:tc>
        <w:tcPr>
          <w:tcW w:w="3073" w:type="dxa"/>
        </w:tcPr>
        <w:p w:rsidR="000D6068" w:rsidRPr="00723361" w:rsidRDefault="000D6068" w:rsidP="00C45E92">
          <w:pPr>
            <w:jc w:val="center"/>
            <w:rPr>
              <w:rFonts w:cs="B Nazanin"/>
              <w:rtl/>
            </w:rPr>
          </w:pPr>
          <w:r w:rsidRPr="00723361">
            <w:rPr>
              <w:rFonts w:cs="B Nazanin" w:hint="cs"/>
              <w:rtl/>
            </w:rPr>
            <w:t xml:space="preserve">تاریخ تجدید نظر : </w:t>
          </w:r>
          <w:r w:rsidR="00C45E92">
            <w:rPr>
              <w:rFonts w:cs="B Nazanin" w:hint="cs"/>
              <w:rtl/>
            </w:rPr>
            <w:t>01/95</w:t>
          </w:r>
        </w:p>
      </w:tc>
      <w:tc>
        <w:tcPr>
          <w:tcW w:w="2422" w:type="dxa"/>
        </w:tcPr>
        <w:p w:rsidR="000D6068" w:rsidRPr="00723361" w:rsidRDefault="000D6068" w:rsidP="00C37D2D">
          <w:pPr>
            <w:jc w:val="right"/>
            <w:rPr>
              <w:rFonts w:cs="B Nazanin"/>
              <w:rtl/>
            </w:rPr>
          </w:pPr>
          <w:r w:rsidRPr="00723361">
            <w:rPr>
              <w:rFonts w:cs="B Nazanin"/>
            </w:rPr>
            <w:t>NACI-F</w:t>
          </w:r>
          <w:r>
            <w:rPr>
              <w:rFonts w:cs="B Nazanin"/>
            </w:rPr>
            <w:t>77</w:t>
          </w:r>
        </w:p>
      </w:tc>
    </w:tr>
  </w:tbl>
  <w:p w:rsidR="000D6068" w:rsidRDefault="000D6068" w:rsidP="001C71F4">
    <w:pPr>
      <w:jc w:val="center"/>
      <w:rPr>
        <w:rFonts w:cs="B Nazanin"/>
        <w:bCs/>
        <w:sz w:val="20"/>
        <w:szCs w:val="20"/>
        <w:rtl/>
        <w:lang w:bidi="fa-IR"/>
      </w:rPr>
    </w:pPr>
  </w:p>
  <w:p w:rsidR="000D6068" w:rsidRDefault="000D6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68" w:rsidRDefault="000D60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-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1548"/>
      <w:gridCol w:w="3073"/>
      <w:gridCol w:w="2422"/>
    </w:tblGrid>
    <w:tr w:rsidR="00E1306F" w:rsidRPr="00723361" w:rsidTr="00702F0C">
      <w:tc>
        <w:tcPr>
          <w:tcW w:w="2392" w:type="dxa"/>
        </w:tcPr>
        <w:p w:rsidR="00E1306F" w:rsidRPr="00723361" w:rsidRDefault="00E1306F" w:rsidP="00702F0C">
          <w:pPr>
            <w:rPr>
              <w:rFonts w:cs="B Nazanin"/>
              <w:rtl/>
            </w:rPr>
          </w:pPr>
          <w:r w:rsidRPr="00723361">
            <w:rPr>
              <w:rFonts w:cs="B Nazanin" w:hint="cs"/>
              <w:rtl/>
            </w:rPr>
            <w:t>صفحه 1 از 1</w:t>
          </w:r>
        </w:p>
      </w:tc>
      <w:tc>
        <w:tcPr>
          <w:tcW w:w="1548" w:type="dxa"/>
        </w:tcPr>
        <w:p w:rsidR="00E1306F" w:rsidRPr="00723361" w:rsidRDefault="00E1306F" w:rsidP="00702F0C">
          <w:pPr>
            <w:rPr>
              <w:rFonts w:cs="B Nazanin"/>
              <w:rtl/>
            </w:rPr>
          </w:pPr>
          <w:r w:rsidRPr="00723361">
            <w:rPr>
              <w:rFonts w:cs="B Nazanin" w:hint="cs"/>
              <w:rtl/>
            </w:rPr>
            <w:t>شماره ویرایش</w:t>
          </w:r>
          <w:r w:rsidRPr="00723361">
            <w:rPr>
              <w:rFonts w:cs="B Nazanin" w:hint="cs"/>
              <w:rtl/>
              <w:lang w:bidi="fa-IR"/>
            </w:rPr>
            <w:t>:0</w:t>
          </w:r>
          <w:r>
            <w:rPr>
              <w:rFonts w:cs="B Nazanin" w:hint="cs"/>
              <w:rtl/>
              <w:lang w:bidi="fa-IR"/>
            </w:rPr>
            <w:t>1</w:t>
          </w:r>
          <w:r w:rsidRPr="00723361">
            <w:rPr>
              <w:rFonts w:cs="B Nazanin" w:hint="cs"/>
              <w:rtl/>
            </w:rPr>
            <w:t xml:space="preserve">  </w:t>
          </w:r>
        </w:p>
      </w:tc>
      <w:tc>
        <w:tcPr>
          <w:tcW w:w="3073" w:type="dxa"/>
        </w:tcPr>
        <w:p w:rsidR="00E1306F" w:rsidRPr="00723361" w:rsidRDefault="00E1306F" w:rsidP="00702F0C">
          <w:pPr>
            <w:jc w:val="center"/>
            <w:rPr>
              <w:rFonts w:cs="B Nazanin"/>
              <w:rtl/>
            </w:rPr>
          </w:pPr>
          <w:r w:rsidRPr="00723361">
            <w:rPr>
              <w:rFonts w:cs="B Nazanin" w:hint="cs"/>
              <w:rtl/>
            </w:rPr>
            <w:t xml:space="preserve">تاریخ تجدید نظر : </w:t>
          </w:r>
          <w:r>
            <w:rPr>
              <w:rFonts w:cs="B Nazanin" w:hint="cs"/>
              <w:rtl/>
            </w:rPr>
            <w:t>01/95</w:t>
          </w:r>
        </w:p>
      </w:tc>
      <w:tc>
        <w:tcPr>
          <w:tcW w:w="2422" w:type="dxa"/>
        </w:tcPr>
        <w:p w:rsidR="00E1306F" w:rsidRPr="00723361" w:rsidRDefault="00E1306F" w:rsidP="00702F0C">
          <w:pPr>
            <w:jc w:val="right"/>
            <w:rPr>
              <w:rFonts w:cs="B Nazanin"/>
              <w:rtl/>
            </w:rPr>
          </w:pPr>
          <w:r w:rsidRPr="00723361">
            <w:rPr>
              <w:rFonts w:cs="B Nazanin"/>
            </w:rPr>
            <w:t>NACI-F</w:t>
          </w:r>
          <w:r>
            <w:rPr>
              <w:rFonts w:cs="B Nazanin"/>
            </w:rPr>
            <w:t>78</w:t>
          </w:r>
        </w:p>
      </w:tc>
    </w:tr>
  </w:tbl>
  <w:p w:rsidR="000D6068" w:rsidRPr="00E1306F" w:rsidRDefault="000D6068" w:rsidP="00E130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68" w:rsidRDefault="000D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C3" w:rsidRDefault="000446C3" w:rsidP="0087609F">
      <w:r>
        <w:separator/>
      </w:r>
    </w:p>
  </w:footnote>
  <w:footnote w:type="continuationSeparator" w:id="0">
    <w:p w:rsidR="000446C3" w:rsidRDefault="000446C3" w:rsidP="00876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68" w:rsidRDefault="000D6068" w:rsidP="0060546A">
    <w:pPr>
      <w:tabs>
        <w:tab w:val="left" w:pos="3580"/>
      </w:tabs>
      <w:jc w:val="center"/>
      <w:rPr>
        <w:rFonts w:cs="B Nazanin"/>
        <w:b/>
        <w:bCs/>
        <w:sz w:val="20"/>
        <w:szCs w:val="20"/>
        <w:rtl/>
        <w:lang w:bidi="fa-IR"/>
      </w:rPr>
    </w:pPr>
  </w:p>
  <w:p w:rsidR="000D6068" w:rsidRDefault="000D6068" w:rsidP="0021050B">
    <w:pPr>
      <w:tabs>
        <w:tab w:val="left" w:pos="3580"/>
      </w:tabs>
      <w:jc w:val="center"/>
      <w:rPr>
        <w:rFonts w:cs="B Nazanin"/>
        <w:b/>
        <w:bCs/>
        <w:sz w:val="20"/>
        <w:szCs w:val="20"/>
        <w:rtl/>
        <w:lang w:bidi="fa-IR"/>
      </w:rPr>
    </w:pPr>
    <w:r w:rsidRPr="0021050B">
      <w:rPr>
        <w:rFonts w:cs="B Nazanin"/>
        <w:b/>
        <w:bCs/>
        <w:noProof/>
        <w:sz w:val="20"/>
        <w:szCs w:val="20"/>
        <w:rtl/>
      </w:rPr>
      <w:drawing>
        <wp:inline distT="0" distB="0" distL="0" distR="0" wp14:anchorId="34094181" wp14:editId="6222C0E9">
          <wp:extent cx="1105203" cy="935665"/>
          <wp:effectExtent l="0" t="0" r="0" b="0"/>
          <wp:docPr id="4" name="Picture 1" descr="\\Van6-sadeghi-t\shared resourc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an6-sadeghi-t\shared resourc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69" cy="938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068" w:rsidRPr="0071764F" w:rsidRDefault="000D6068" w:rsidP="0042365C">
    <w:pPr>
      <w:tabs>
        <w:tab w:val="left" w:pos="3580"/>
      </w:tabs>
      <w:jc w:val="center"/>
      <w:rPr>
        <w:rFonts w:cs="B Nazanin"/>
        <w:b/>
        <w:bCs/>
        <w:sz w:val="20"/>
        <w:szCs w:val="20"/>
        <w:rtl/>
        <w:lang w:bidi="fa-IR"/>
      </w:rPr>
    </w:pPr>
    <w:r w:rsidRPr="0021050B">
      <w:rPr>
        <w:rFonts w:cs="B Nazanin" w:hint="cs"/>
        <w:b/>
        <w:bCs/>
        <w:rtl/>
        <w:lang w:bidi="fa-IR"/>
      </w:rPr>
      <w:t>فرم عوامل، ضوابط و امتیازات برای انتخاب</w:t>
    </w:r>
    <w:r>
      <w:rPr>
        <w:rFonts w:cs="B Nazanin" w:hint="cs"/>
        <w:b/>
        <w:bCs/>
        <w:rtl/>
        <w:lang w:bidi="fa-IR"/>
      </w:rPr>
      <w:t xml:space="preserve"> نهاد بازرسی  </w:t>
    </w:r>
    <w:r w:rsidR="00C45E92">
      <w:rPr>
        <w:rFonts w:cs="B Nazanin" w:hint="cs"/>
        <w:b/>
        <w:bCs/>
        <w:rtl/>
        <w:lang w:bidi="fa-IR"/>
      </w:rPr>
      <w:t>تایید صلاحیت شده</w:t>
    </w:r>
    <w:r w:rsidR="00C45E92" w:rsidRPr="0021050B">
      <w:rPr>
        <w:rFonts w:cs="B Nazanin" w:hint="cs"/>
        <w:b/>
        <w:bCs/>
        <w:rtl/>
        <w:lang w:bidi="fa-IR"/>
      </w:rPr>
      <w:t xml:space="preserve"> نمونه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68" w:rsidRDefault="000D6068" w:rsidP="0060546A">
    <w:pPr>
      <w:tabs>
        <w:tab w:val="left" w:pos="3580"/>
      </w:tabs>
      <w:jc w:val="center"/>
      <w:rPr>
        <w:rFonts w:cs="B Nazanin"/>
        <w:b/>
        <w:bCs/>
        <w:sz w:val="20"/>
        <w:szCs w:val="20"/>
        <w:rtl/>
        <w:lang w:bidi="fa-IR"/>
      </w:rPr>
    </w:pPr>
  </w:p>
  <w:p w:rsidR="000D6068" w:rsidRDefault="000D6068" w:rsidP="0021050B">
    <w:pPr>
      <w:tabs>
        <w:tab w:val="left" w:pos="3580"/>
      </w:tabs>
      <w:jc w:val="center"/>
      <w:rPr>
        <w:rFonts w:cs="B Nazanin"/>
        <w:b/>
        <w:bCs/>
        <w:sz w:val="20"/>
        <w:szCs w:val="20"/>
        <w:rtl/>
        <w:lang w:bidi="fa-IR"/>
      </w:rPr>
    </w:pPr>
    <w:r w:rsidRPr="0021050B">
      <w:rPr>
        <w:rFonts w:cs="B Nazanin"/>
        <w:b/>
        <w:bCs/>
        <w:noProof/>
        <w:sz w:val="20"/>
        <w:szCs w:val="20"/>
        <w:rtl/>
      </w:rPr>
      <w:drawing>
        <wp:inline distT="0" distB="0" distL="0" distR="0" wp14:anchorId="217BEE83" wp14:editId="2A79E3DE">
          <wp:extent cx="1105203" cy="935665"/>
          <wp:effectExtent l="0" t="0" r="0" b="0"/>
          <wp:docPr id="5" name="Picture 1" descr="\\Van6-sadeghi-t\shared resourc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an6-sadeghi-t\shared resourc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69" cy="938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068" w:rsidRPr="0071764F" w:rsidRDefault="000D6068" w:rsidP="004B0546">
    <w:pPr>
      <w:tabs>
        <w:tab w:val="left" w:pos="3580"/>
      </w:tabs>
      <w:jc w:val="center"/>
      <w:rPr>
        <w:rFonts w:cs="B Nazanin"/>
        <w:b/>
        <w:bCs/>
        <w:sz w:val="20"/>
        <w:szCs w:val="20"/>
        <w:rtl/>
        <w:lang w:bidi="fa-IR"/>
      </w:rPr>
    </w:pPr>
    <w:r w:rsidRPr="0021050B">
      <w:rPr>
        <w:rFonts w:cs="B Nazanin" w:hint="cs"/>
        <w:b/>
        <w:bCs/>
        <w:rtl/>
        <w:lang w:bidi="fa-IR"/>
      </w:rPr>
      <w:t xml:space="preserve">فرم عوامل، ضوابط و امتیازات برای انتخاب </w:t>
    </w:r>
    <w:r>
      <w:rPr>
        <w:rFonts w:cs="B Nazanin" w:hint="cs"/>
        <w:b/>
        <w:bCs/>
        <w:rtl/>
        <w:lang w:bidi="fa-IR"/>
      </w:rPr>
      <w:t xml:space="preserve">نهاد آزمون کننده و یا کالیبراسیون </w:t>
    </w:r>
    <w:r w:rsidR="00C45E92">
      <w:rPr>
        <w:rFonts w:cs="B Nazanin" w:hint="cs"/>
        <w:b/>
        <w:bCs/>
        <w:rtl/>
        <w:lang w:bidi="fa-IR"/>
      </w:rPr>
      <w:t>تایید صلاحیت شده</w:t>
    </w:r>
    <w:r w:rsidR="00C45E92" w:rsidRPr="0021050B">
      <w:rPr>
        <w:rFonts w:cs="B Nazanin" w:hint="cs"/>
        <w:b/>
        <w:bCs/>
        <w:rtl/>
        <w:lang w:bidi="fa-IR"/>
      </w:rPr>
      <w:t xml:space="preserve"> نمونه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68" w:rsidRDefault="000D60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6F" w:rsidRDefault="00E1306F" w:rsidP="00E1306F">
    <w:pPr>
      <w:tabs>
        <w:tab w:val="left" w:pos="3580"/>
      </w:tabs>
      <w:jc w:val="center"/>
      <w:rPr>
        <w:rFonts w:cs="B Nazanin"/>
        <w:b/>
        <w:bCs/>
        <w:lang w:bidi="fa-IR"/>
      </w:rPr>
    </w:pPr>
    <w:r w:rsidRPr="0021050B">
      <w:rPr>
        <w:rFonts w:cs="B Nazanin"/>
        <w:b/>
        <w:bCs/>
        <w:noProof/>
        <w:sz w:val="20"/>
        <w:szCs w:val="20"/>
        <w:rtl/>
      </w:rPr>
      <w:drawing>
        <wp:inline distT="0" distB="0" distL="0" distR="0" wp14:anchorId="702E3643" wp14:editId="37E494C3">
          <wp:extent cx="1105203" cy="935665"/>
          <wp:effectExtent l="0" t="0" r="0" b="0"/>
          <wp:docPr id="1" name="Picture 1" descr="\\Van6-sadeghi-t\shared resourc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an6-sadeghi-t\shared resourc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69" cy="938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306F" w:rsidRDefault="00E1306F" w:rsidP="00E1306F">
    <w:pPr>
      <w:tabs>
        <w:tab w:val="left" w:pos="3580"/>
      </w:tabs>
      <w:jc w:val="center"/>
      <w:rPr>
        <w:rFonts w:cs="B Nazanin"/>
        <w:b/>
        <w:bCs/>
        <w:lang w:bidi="fa-IR"/>
      </w:rPr>
    </w:pPr>
  </w:p>
  <w:p w:rsidR="00E1306F" w:rsidRDefault="00E1306F" w:rsidP="00E1306F">
    <w:pPr>
      <w:tabs>
        <w:tab w:val="left" w:pos="3580"/>
      </w:tabs>
      <w:jc w:val="center"/>
      <w:rPr>
        <w:rFonts w:cs="B Nazanin"/>
        <w:b/>
        <w:bCs/>
        <w:lang w:bidi="fa-IR"/>
      </w:rPr>
    </w:pPr>
  </w:p>
  <w:p w:rsidR="000D6068" w:rsidRPr="00E1306F" w:rsidRDefault="00E1306F" w:rsidP="00E1306F">
    <w:pPr>
      <w:tabs>
        <w:tab w:val="left" w:pos="3580"/>
      </w:tabs>
      <w:jc w:val="center"/>
      <w:rPr>
        <w:rFonts w:cs="B Nazanin"/>
        <w:b/>
        <w:bCs/>
        <w:sz w:val="20"/>
        <w:szCs w:val="20"/>
        <w:lang w:bidi="fa-IR"/>
      </w:rPr>
    </w:pPr>
    <w:r w:rsidRPr="0021050B">
      <w:rPr>
        <w:rFonts w:cs="B Nazanin" w:hint="cs"/>
        <w:b/>
        <w:bCs/>
        <w:rtl/>
        <w:lang w:bidi="fa-IR"/>
      </w:rPr>
      <w:t>فرم عوامل، ضوابط و امتیازات برای انتخاب نهاد گواهی کننده</w:t>
    </w:r>
    <w:r>
      <w:rPr>
        <w:rFonts w:cs="B Nazanin" w:hint="cs"/>
        <w:b/>
        <w:bCs/>
        <w:rtl/>
        <w:lang w:bidi="fa-IR"/>
      </w:rPr>
      <w:t xml:space="preserve"> تایید صلاحیت شده</w:t>
    </w:r>
    <w:r w:rsidRPr="0021050B">
      <w:rPr>
        <w:rFonts w:cs="B Nazanin" w:hint="cs"/>
        <w:b/>
        <w:bCs/>
        <w:rtl/>
        <w:lang w:bidi="fa-IR"/>
      </w:rPr>
      <w:t xml:space="preserve"> نمونه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68" w:rsidRDefault="000D6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D66"/>
    <w:multiLevelType w:val="hybridMultilevel"/>
    <w:tmpl w:val="B6EC085E"/>
    <w:lvl w:ilvl="0" w:tplc="322E67E4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1D035E"/>
    <w:multiLevelType w:val="hybridMultilevel"/>
    <w:tmpl w:val="B6EC085E"/>
    <w:lvl w:ilvl="0" w:tplc="322E67E4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451D63"/>
    <w:multiLevelType w:val="hybridMultilevel"/>
    <w:tmpl w:val="BD90F5B4"/>
    <w:lvl w:ilvl="0" w:tplc="7076DE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A6D"/>
    <w:multiLevelType w:val="hybridMultilevel"/>
    <w:tmpl w:val="D63C644E"/>
    <w:lvl w:ilvl="0" w:tplc="1F2431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F3F"/>
    <w:multiLevelType w:val="multilevel"/>
    <w:tmpl w:val="AD3099A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  <w:b/>
        <w:bCs w:val="0"/>
        <w:i w:val="0"/>
        <w:iCs w:val="0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125E605C"/>
    <w:multiLevelType w:val="hybridMultilevel"/>
    <w:tmpl w:val="8F542F18"/>
    <w:lvl w:ilvl="0" w:tplc="CD2CADDE">
      <w:start w:val="1"/>
      <w:numFmt w:val="decimal"/>
      <w:lvlText w:val="%1-"/>
      <w:lvlJc w:val="left"/>
      <w:pPr>
        <w:ind w:left="1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6">
    <w:nsid w:val="13E72F2D"/>
    <w:multiLevelType w:val="hybridMultilevel"/>
    <w:tmpl w:val="9C84EB0A"/>
    <w:lvl w:ilvl="0" w:tplc="7EA4E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63D4"/>
    <w:multiLevelType w:val="hybridMultilevel"/>
    <w:tmpl w:val="F6A48B66"/>
    <w:lvl w:ilvl="0" w:tplc="21BA5ACE">
      <w:start w:val="1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20E"/>
    <w:multiLevelType w:val="multilevel"/>
    <w:tmpl w:val="A10CC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5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9C7E5F"/>
    <w:multiLevelType w:val="multilevel"/>
    <w:tmpl w:val="A9D001C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1B885B75"/>
    <w:multiLevelType w:val="hybridMultilevel"/>
    <w:tmpl w:val="7C6A5DAC"/>
    <w:lvl w:ilvl="0" w:tplc="B5761FE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5715B"/>
    <w:multiLevelType w:val="multilevel"/>
    <w:tmpl w:val="187816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2">
    <w:nsid w:val="27B62E8F"/>
    <w:multiLevelType w:val="hybridMultilevel"/>
    <w:tmpl w:val="CECAC766"/>
    <w:lvl w:ilvl="0" w:tplc="E70445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37259"/>
    <w:multiLevelType w:val="hybridMultilevel"/>
    <w:tmpl w:val="B6EC085E"/>
    <w:lvl w:ilvl="0" w:tplc="322E67E4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729597C"/>
    <w:multiLevelType w:val="multilevel"/>
    <w:tmpl w:val="794A6AD2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/>
        <w:sz w:val="28"/>
      </w:rPr>
    </w:lvl>
    <w:lvl w:ilvl="1">
      <w:start w:val="9"/>
      <w:numFmt w:val="decimal"/>
      <w:lvlText w:val="%1-%2"/>
      <w:lvlJc w:val="left"/>
      <w:pPr>
        <w:ind w:left="390" w:hanging="3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5">
    <w:nsid w:val="394E16FC"/>
    <w:multiLevelType w:val="multilevel"/>
    <w:tmpl w:val="F32A1218"/>
    <w:lvl w:ilvl="0">
      <w:start w:val="6"/>
      <w:numFmt w:val="none"/>
      <w:lvlText w:val="-"/>
      <w:lvlJc w:val="left"/>
      <w:pPr>
        <w:ind w:left="705" w:hanging="705"/>
      </w:pPr>
      <w:rPr>
        <w:rFonts w:hint="default"/>
        <w:b/>
      </w:rPr>
    </w:lvl>
    <w:lvl w:ilvl="1">
      <w:start w:val="4"/>
      <w:numFmt w:val="none"/>
      <w:lvlText w:val="8-1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3D6F077F"/>
    <w:multiLevelType w:val="multilevel"/>
    <w:tmpl w:val="E780BAEA"/>
    <w:lvl w:ilvl="0">
      <w:start w:val="6"/>
      <w:numFmt w:val="decimal"/>
      <w:lvlText w:val="%1-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  <w:b/>
        <w:b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7">
    <w:nsid w:val="45E473AE"/>
    <w:multiLevelType w:val="multilevel"/>
    <w:tmpl w:val="D8F6E9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946F95"/>
    <w:multiLevelType w:val="multilevel"/>
    <w:tmpl w:val="E0BE7AF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7"/>
      <w:numFmt w:val="decimal"/>
      <w:lvlText w:val="%1-%2"/>
      <w:lvlJc w:val="left"/>
      <w:pPr>
        <w:ind w:left="600" w:hanging="600"/>
      </w:pPr>
      <w:rPr>
        <w:rFonts w:hint="default"/>
        <w:b/>
        <w:sz w:val="28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9">
    <w:nsid w:val="565550D5"/>
    <w:multiLevelType w:val="multilevel"/>
    <w:tmpl w:val="12BC1F18"/>
    <w:lvl w:ilvl="0">
      <w:start w:val="6"/>
      <w:numFmt w:val="decimal"/>
      <w:lvlText w:val="%1-"/>
      <w:lvlJc w:val="left"/>
      <w:pPr>
        <w:ind w:left="585" w:hanging="495"/>
      </w:pPr>
      <w:rPr>
        <w:rFonts w:hint="default"/>
        <w:b w:val="0"/>
        <w:bCs/>
        <w:sz w:val="28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0">
    <w:nsid w:val="5A5116FC"/>
    <w:multiLevelType w:val="multilevel"/>
    <w:tmpl w:val="7F36A4C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 w:val="0"/>
        <w:bCs/>
        <w:sz w:val="28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>
    <w:nsid w:val="6ED77594"/>
    <w:multiLevelType w:val="multilevel"/>
    <w:tmpl w:val="2E6A0A74"/>
    <w:lvl w:ilvl="0">
      <w:start w:val="6"/>
      <w:numFmt w:val="decimal"/>
      <w:lvlText w:val="%1-"/>
      <w:lvlJc w:val="left"/>
      <w:pPr>
        <w:ind w:left="705" w:hanging="705"/>
      </w:pPr>
      <w:rPr>
        <w:rFonts w:hint="default"/>
        <w:b/>
      </w:rPr>
    </w:lvl>
    <w:lvl w:ilvl="1">
      <w:start w:val="4"/>
      <w:numFmt w:val="none"/>
      <w:lvlText w:val="8-1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3-%3-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42B6183"/>
    <w:multiLevelType w:val="multilevel"/>
    <w:tmpl w:val="C9160594"/>
    <w:lvl w:ilvl="0">
      <w:start w:val="1"/>
      <w:numFmt w:val="decimal"/>
      <w:lvlText w:val="%1  "/>
      <w:lvlJc w:val="left"/>
      <w:pPr>
        <w:ind w:left="357" w:hanging="357"/>
      </w:pPr>
      <w:rPr>
        <w:rFonts w:hint="default"/>
        <w:b w:val="0"/>
        <w:bCs/>
        <w:iCs w:val="0"/>
      </w:rPr>
    </w:lvl>
    <w:lvl w:ilvl="1">
      <w:start w:val="1"/>
      <w:numFmt w:val="decimal"/>
      <w:lvlText w:val="%1-%2  "/>
      <w:lvlJc w:val="left"/>
      <w:pPr>
        <w:ind w:left="357" w:hanging="357"/>
      </w:pPr>
      <w:rPr>
        <w:rFonts w:cs="B Nazanin" w:hint="default"/>
        <w:b/>
        <w:bCs/>
        <w:iCs w:val="0"/>
        <w:szCs w:val="28"/>
      </w:rPr>
    </w:lvl>
    <w:lvl w:ilvl="2">
      <w:start w:val="1"/>
      <w:numFmt w:val="decimal"/>
      <w:lvlText w:val="%1-4-%3-  "/>
      <w:lvlJc w:val="left"/>
      <w:pPr>
        <w:ind w:left="357" w:hanging="357"/>
      </w:pPr>
      <w:rPr>
        <w:rFonts w:hint="default"/>
        <w:bCs/>
        <w:iCs w:val="0"/>
        <w:szCs w:val="28"/>
      </w:rPr>
    </w:lvl>
    <w:lvl w:ilvl="3">
      <w:start w:val="1"/>
      <w:numFmt w:val="decimal"/>
      <w:lvlText w:val="%1-%2-%3-%4  "/>
      <w:lvlJc w:val="left"/>
      <w:pPr>
        <w:ind w:left="357" w:hanging="357"/>
      </w:pPr>
      <w:rPr>
        <w:rFonts w:cs="B Nazanin" w:hint="default"/>
        <w:bCs/>
        <w:iCs w:val="0"/>
        <w:szCs w:val="28"/>
      </w:rPr>
    </w:lvl>
    <w:lvl w:ilvl="4">
      <w:start w:val="1"/>
      <w:numFmt w:val="decimal"/>
      <w:lvlText w:val="%1-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7" w:hanging="357"/>
      </w:pPr>
      <w:rPr>
        <w:rFonts w:hint="default"/>
      </w:rPr>
    </w:lvl>
  </w:abstractNum>
  <w:abstractNum w:abstractNumId="23">
    <w:nsid w:val="763D51CE"/>
    <w:multiLevelType w:val="hybridMultilevel"/>
    <w:tmpl w:val="EF902E78"/>
    <w:lvl w:ilvl="0" w:tplc="0D84C0AA">
      <w:start w:val="1"/>
      <w:numFmt w:val="decimal"/>
      <w:lvlText w:val="%1-"/>
      <w:lvlJc w:val="left"/>
      <w:pPr>
        <w:ind w:left="130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4">
    <w:nsid w:val="76597E4C"/>
    <w:multiLevelType w:val="multilevel"/>
    <w:tmpl w:val="0D76E5D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5"/>
      <w:numFmt w:val="decimal"/>
      <w:lvlText w:val="%1-%2"/>
      <w:lvlJc w:val="left"/>
      <w:pPr>
        <w:ind w:left="37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5">
    <w:nsid w:val="78DA1F7F"/>
    <w:multiLevelType w:val="hybridMultilevel"/>
    <w:tmpl w:val="B6EC085E"/>
    <w:lvl w:ilvl="0" w:tplc="322E67E4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C9830DE"/>
    <w:multiLevelType w:val="multilevel"/>
    <w:tmpl w:val="023C1F6E"/>
    <w:lvl w:ilvl="0">
      <w:start w:val="8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426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18"/>
  </w:num>
  <w:num w:numId="8">
    <w:abstractNumId w:val="9"/>
  </w:num>
  <w:num w:numId="9">
    <w:abstractNumId w:val="16"/>
  </w:num>
  <w:num w:numId="10">
    <w:abstractNumId w:val="19"/>
  </w:num>
  <w:num w:numId="11">
    <w:abstractNumId w:val="14"/>
  </w:num>
  <w:num w:numId="12">
    <w:abstractNumId w:val="20"/>
  </w:num>
  <w:num w:numId="13">
    <w:abstractNumId w:val="2"/>
  </w:num>
  <w:num w:numId="14">
    <w:abstractNumId w:val="25"/>
  </w:num>
  <w:num w:numId="15">
    <w:abstractNumId w:val="13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5"/>
  </w:num>
  <w:num w:numId="25">
    <w:abstractNumId w:val="26"/>
  </w:num>
  <w:num w:numId="26">
    <w:abstractNumId w:val="23"/>
  </w:num>
  <w:num w:numId="2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7"/>
    <w:rsid w:val="00004B16"/>
    <w:rsid w:val="00004E47"/>
    <w:rsid w:val="0000726D"/>
    <w:rsid w:val="00007290"/>
    <w:rsid w:val="00013DFB"/>
    <w:rsid w:val="00013F3F"/>
    <w:rsid w:val="00014EEB"/>
    <w:rsid w:val="000168DC"/>
    <w:rsid w:val="000231B6"/>
    <w:rsid w:val="000236D7"/>
    <w:rsid w:val="000300BA"/>
    <w:rsid w:val="000308EB"/>
    <w:rsid w:val="00030B09"/>
    <w:rsid w:val="00031D73"/>
    <w:rsid w:val="00032FEF"/>
    <w:rsid w:val="000379A6"/>
    <w:rsid w:val="000400BC"/>
    <w:rsid w:val="00042130"/>
    <w:rsid w:val="00042700"/>
    <w:rsid w:val="00043993"/>
    <w:rsid w:val="000446C3"/>
    <w:rsid w:val="00046E95"/>
    <w:rsid w:val="00047EF2"/>
    <w:rsid w:val="000504C5"/>
    <w:rsid w:val="00050BDA"/>
    <w:rsid w:val="00051DFA"/>
    <w:rsid w:val="00052BEC"/>
    <w:rsid w:val="00056968"/>
    <w:rsid w:val="00056A31"/>
    <w:rsid w:val="000572E3"/>
    <w:rsid w:val="000606A1"/>
    <w:rsid w:val="000609CA"/>
    <w:rsid w:val="00062316"/>
    <w:rsid w:val="0006268E"/>
    <w:rsid w:val="000632FE"/>
    <w:rsid w:val="00064030"/>
    <w:rsid w:val="00065FE2"/>
    <w:rsid w:val="000677FC"/>
    <w:rsid w:val="00067DFE"/>
    <w:rsid w:val="00071EF5"/>
    <w:rsid w:val="0007353A"/>
    <w:rsid w:val="0007382C"/>
    <w:rsid w:val="00080A79"/>
    <w:rsid w:val="000823F9"/>
    <w:rsid w:val="00082817"/>
    <w:rsid w:val="000842C8"/>
    <w:rsid w:val="00084CF8"/>
    <w:rsid w:val="000853DD"/>
    <w:rsid w:val="00092F24"/>
    <w:rsid w:val="000945F2"/>
    <w:rsid w:val="00095DFD"/>
    <w:rsid w:val="000A3A24"/>
    <w:rsid w:val="000A6C80"/>
    <w:rsid w:val="000B0120"/>
    <w:rsid w:val="000B5168"/>
    <w:rsid w:val="000B7B04"/>
    <w:rsid w:val="000B7D68"/>
    <w:rsid w:val="000C0081"/>
    <w:rsid w:val="000C0EE0"/>
    <w:rsid w:val="000C60D8"/>
    <w:rsid w:val="000C6FFD"/>
    <w:rsid w:val="000D046E"/>
    <w:rsid w:val="000D284A"/>
    <w:rsid w:val="000D4B86"/>
    <w:rsid w:val="000D6068"/>
    <w:rsid w:val="000D71E9"/>
    <w:rsid w:val="000E00E8"/>
    <w:rsid w:val="000E07DB"/>
    <w:rsid w:val="000E0A73"/>
    <w:rsid w:val="000E3810"/>
    <w:rsid w:val="000E4EAF"/>
    <w:rsid w:val="000E55AE"/>
    <w:rsid w:val="000E5C67"/>
    <w:rsid w:val="000E7DF4"/>
    <w:rsid w:val="000F055B"/>
    <w:rsid w:val="000F14FD"/>
    <w:rsid w:val="000F25A6"/>
    <w:rsid w:val="000F3FEF"/>
    <w:rsid w:val="000F4DF0"/>
    <w:rsid w:val="000F6656"/>
    <w:rsid w:val="000F67A3"/>
    <w:rsid w:val="000F68B1"/>
    <w:rsid w:val="00100A4B"/>
    <w:rsid w:val="00102DE9"/>
    <w:rsid w:val="00104415"/>
    <w:rsid w:val="00104E26"/>
    <w:rsid w:val="00104FCE"/>
    <w:rsid w:val="00106FD3"/>
    <w:rsid w:val="0010747A"/>
    <w:rsid w:val="00110113"/>
    <w:rsid w:val="00112D94"/>
    <w:rsid w:val="0011636B"/>
    <w:rsid w:val="001221A0"/>
    <w:rsid w:val="001227FD"/>
    <w:rsid w:val="001228A7"/>
    <w:rsid w:val="00122BE9"/>
    <w:rsid w:val="0012351C"/>
    <w:rsid w:val="00124D97"/>
    <w:rsid w:val="0012565D"/>
    <w:rsid w:val="00125F93"/>
    <w:rsid w:val="00131852"/>
    <w:rsid w:val="00133E7C"/>
    <w:rsid w:val="00135F81"/>
    <w:rsid w:val="001370B6"/>
    <w:rsid w:val="00137FBE"/>
    <w:rsid w:val="00140340"/>
    <w:rsid w:val="00140AD9"/>
    <w:rsid w:val="0014204F"/>
    <w:rsid w:val="0014284C"/>
    <w:rsid w:val="00143878"/>
    <w:rsid w:val="00144CA3"/>
    <w:rsid w:val="001461C2"/>
    <w:rsid w:val="001463BE"/>
    <w:rsid w:val="001506D6"/>
    <w:rsid w:val="00150F3C"/>
    <w:rsid w:val="00151856"/>
    <w:rsid w:val="0015213E"/>
    <w:rsid w:val="001541B7"/>
    <w:rsid w:val="00156089"/>
    <w:rsid w:val="0016287D"/>
    <w:rsid w:val="0016297F"/>
    <w:rsid w:val="001629BD"/>
    <w:rsid w:val="00163CDC"/>
    <w:rsid w:val="00164D2C"/>
    <w:rsid w:val="0016593E"/>
    <w:rsid w:val="001675A0"/>
    <w:rsid w:val="00167BF7"/>
    <w:rsid w:val="00167D2E"/>
    <w:rsid w:val="00170B25"/>
    <w:rsid w:val="001715D4"/>
    <w:rsid w:val="00171CF5"/>
    <w:rsid w:val="0017298B"/>
    <w:rsid w:val="00172D40"/>
    <w:rsid w:val="00175F00"/>
    <w:rsid w:val="00180F51"/>
    <w:rsid w:val="00183D5F"/>
    <w:rsid w:val="00185BC0"/>
    <w:rsid w:val="0018691E"/>
    <w:rsid w:val="001959DB"/>
    <w:rsid w:val="00196A8A"/>
    <w:rsid w:val="00197538"/>
    <w:rsid w:val="00197593"/>
    <w:rsid w:val="001A2A76"/>
    <w:rsid w:val="001A2B03"/>
    <w:rsid w:val="001A5893"/>
    <w:rsid w:val="001A6850"/>
    <w:rsid w:val="001A6DED"/>
    <w:rsid w:val="001A71E3"/>
    <w:rsid w:val="001B2D38"/>
    <w:rsid w:val="001B7278"/>
    <w:rsid w:val="001B7E44"/>
    <w:rsid w:val="001C33CD"/>
    <w:rsid w:val="001C515D"/>
    <w:rsid w:val="001C71F4"/>
    <w:rsid w:val="001C7A48"/>
    <w:rsid w:val="001D1EF9"/>
    <w:rsid w:val="001D2464"/>
    <w:rsid w:val="001D2AA0"/>
    <w:rsid w:val="001D4A4A"/>
    <w:rsid w:val="001D696E"/>
    <w:rsid w:val="001D6975"/>
    <w:rsid w:val="001D77F4"/>
    <w:rsid w:val="001D7B41"/>
    <w:rsid w:val="001E177B"/>
    <w:rsid w:val="001E3418"/>
    <w:rsid w:val="001E3421"/>
    <w:rsid w:val="001E4022"/>
    <w:rsid w:val="001F06A9"/>
    <w:rsid w:val="001F0F9F"/>
    <w:rsid w:val="001F2D54"/>
    <w:rsid w:val="001F4F36"/>
    <w:rsid w:val="001F5B09"/>
    <w:rsid w:val="001F7560"/>
    <w:rsid w:val="001F79FD"/>
    <w:rsid w:val="00200BEA"/>
    <w:rsid w:val="00202FB7"/>
    <w:rsid w:val="00206C29"/>
    <w:rsid w:val="0021050B"/>
    <w:rsid w:val="002111C9"/>
    <w:rsid w:val="00212A35"/>
    <w:rsid w:val="002136FC"/>
    <w:rsid w:val="00216740"/>
    <w:rsid w:val="002214F6"/>
    <w:rsid w:val="0022353F"/>
    <w:rsid w:val="00225402"/>
    <w:rsid w:val="00231CEE"/>
    <w:rsid w:val="002329C9"/>
    <w:rsid w:val="00233208"/>
    <w:rsid w:val="002364F4"/>
    <w:rsid w:val="00236E51"/>
    <w:rsid w:val="00237384"/>
    <w:rsid w:val="00237D4F"/>
    <w:rsid w:val="00242093"/>
    <w:rsid w:val="002455D4"/>
    <w:rsid w:val="0024677B"/>
    <w:rsid w:val="00247019"/>
    <w:rsid w:val="00253A25"/>
    <w:rsid w:val="0025509F"/>
    <w:rsid w:val="0025644F"/>
    <w:rsid w:val="00262E6B"/>
    <w:rsid w:val="00263840"/>
    <w:rsid w:val="00264D3D"/>
    <w:rsid w:val="00270873"/>
    <w:rsid w:val="0027493E"/>
    <w:rsid w:val="002808FE"/>
    <w:rsid w:val="002810DA"/>
    <w:rsid w:val="00283702"/>
    <w:rsid w:val="002844B5"/>
    <w:rsid w:val="00292889"/>
    <w:rsid w:val="002941B6"/>
    <w:rsid w:val="002943E5"/>
    <w:rsid w:val="0029453C"/>
    <w:rsid w:val="002947C0"/>
    <w:rsid w:val="00294DD0"/>
    <w:rsid w:val="00295994"/>
    <w:rsid w:val="00295DDD"/>
    <w:rsid w:val="00297490"/>
    <w:rsid w:val="002A2501"/>
    <w:rsid w:val="002A6FA1"/>
    <w:rsid w:val="002B2713"/>
    <w:rsid w:val="002B3219"/>
    <w:rsid w:val="002B373D"/>
    <w:rsid w:val="002B5B6E"/>
    <w:rsid w:val="002B653D"/>
    <w:rsid w:val="002C1AB0"/>
    <w:rsid w:val="002C294A"/>
    <w:rsid w:val="002C3620"/>
    <w:rsid w:val="002C4257"/>
    <w:rsid w:val="002C4608"/>
    <w:rsid w:val="002C64BF"/>
    <w:rsid w:val="002C7B24"/>
    <w:rsid w:val="002D174F"/>
    <w:rsid w:val="002D4622"/>
    <w:rsid w:val="002D4A11"/>
    <w:rsid w:val="002D6C28"/>
    <w:rsid w:val="002E0C17"/>
    <w:rsid w:val="002E174C"/>
    <w:rsid w:val="002E1852"/>
    <w:rsid w:val="002E3342"/>
    <w:rsid w:val="002E49BD"/>
    <w:rsid w:val="002E4D9D"/>
    <w:rsid w:val="002E61DD"/>
    <w:rsid w:val="002F2A6D"/>
    <w:rsid w:val="002F4ABA"/>
    <w:rsid w:val="002F5E55"/>
    <w:rsid w:val="002F67AF"/>
    <w:rsid w:val="002F6A6D"/>
    <w:rsid w:val="00300092"/>
    <w:rsid w:val="0030148D"/>
    <w:rsid w:val="00301904"/>
    <w:rsid w:val="00301A0F"/>
    <w:rsid w:val="003030D1"/>
    <w:rsid w:val="003039A6"/>
    <w:rsid w:val="003041F5"/>
    <w:rsid w:val="00305CA5"/>
    <w:rsid w:val="00306AFB"/>
    <w:rsid w:val="00306B74"/>
    <w:rsid w:val="00307896"/>
    <w:rsid w:val="00307DD8"/>
    <w:rsid w:val="0031016A"/>
    <w:rsid w:val="00317D0D"/>
    <w:rsid w:val="00317FC4"/>
    <w:rsid w:val="00320771"/>
    <w:rsid w:val="00325A43"/>
    <w:rsid w:val="00333870"/>
    <w:rsid w:val="00333B6C"/>
    <w:rsid w:val="003344AF"/>
    <w:rsid w:val="003400B8"/>
    <w:rsid w:val="00340669"/>
    <w:rsid w:val="00341C52"/>
    <w:rsid w:val="0034316D"/>
    <w:rsid w:val="00343382"/>
    <w:rsid w:val="003448A1"/>
    <w:rsid w:val="003469CA"/>
    <w:rsid w:val="00351F65"/>
    <w:rsid w:val="00353886"/>
    <w:rsid w:val="00355A77"/>
    <w:rsid w:val="00355C78"/>
    <w:rsid w:val="00355DC4"/>
    <w:rsid w:val="003576AC"/>
    <w:rsid w:val="003578D8"/>
    <w:rsid w:val="00360143"/>
    <w:rsid w:val="00360567"/>
    <w:rsid w:val="0036065E"/>
    <w:rsid w:val="0036091D"/>
    <w:rsid w:val="00361C26"/>
    <w:rsid w:val="0036316A"/>
    <w:rsid w:val="00364C31"/>
    <w:rsid w:val="00365736"/>
    <w:rsid w:val="003666A2"/>
    <w:rsid w:val="0036721A"/>
    <w:rsid w:val="0038053F"/>
    <w:rsid w:val="00380FB8"/>
    <w:rsid w:val="003825D1"/>
    <w:rsid w:val="003830B1"/>
    <w:rsid w:val="00383985"/>
    <w:rsid w:val="00384EDD"/>
    <w:rsid w:val="00385140"/>
    <w:rsid w:val="00386121"/>
    <w:rsid w:val="00386740"/>
    <w:rsid w:val="003900CF"/>
    <w:rsid w:val="003910AE"/>
    <w:rsid w:val="003924AB"/>
    <w:rsid w:val="00395946"/>
    <w:rsid w:val="00395AF1"/>
    <w:rsid w:val="0039782C"/>
    <w:rsid w:val="00397CB1"/>
    <w:rsid w:val="003A182C"/>
    <w:rsid w:val="003A31E2"/>
    <w:rsid w:val="003A6390"/>
    <w:rsid w:val="003A67B3"/>
    <w:rsid w:val="003A6D1C"/>
    <w:rsid w:val="003B0C37"/>
    <w:rsid w:val="003B10DC"/>
    <w:rsid w:val="003B208A"/>
    <w:rsid w:val="003B2BC0"/>
    <w:rsid w:val="003B49B2"/>
    <w:rsid w:val="003C3BE6"/>
    <w:rsid w:val="003C3CB2"/>
    <w:rsid w:val="003C3F08"/>
    <w:rsid w:val="003C4FCF"/>
    <w:rsid w:val="003C5FBD"/>
    <w:rsid w:val="003C66FE"/>
    <w:rsid w:val="003C736F"/>
    <w:rsid w:val="003C787F"/>
    <w:rsid w:val="003C7C28"/>
    <w:rsid w:val="003D0DFE"/>
    <w:rsid w:val="003D198A"/>
    <w:rsid w:val="003D2D86"/>
    <w:rsid w:val="003E0DCC"/>
    <w:rsid w:val="003E39EB"/>
    <w:rsid w:val="003E3C3B"/>
    <w:rsid w:val="003E481F"/>
    <w:rsid w:val="003E6CC2"/>
    <w:rsid w:val="003E6D63"/>
    <w:rsid w:val="003E7798"/>
    <w:rsid w:val="003F0F09"/>
    <w:rsid w:val="003F16C8"/>
    <w:rsid w:val="003F1B20"/>
    <w:rsid w:val="003F26CB"/>
    <w:rsid w:val="003F340A"/>
    <w:rsid w:val="003F402A"/>
    <w:rsid w:val="004027D9"/>
    <w:rsid w:val="00403AAB"/>
    <w:rsid w:val="00412D4F"/>
    <w:rsid w:val="00412D85"/>
    <w:rsid w:val="00412E26"/>
    <w:rsid w:val="00417B59"/>
    <w:rsid w:val="00420DB6"/>
    <w:rsid w:val="0042148E"/>
    <w:rsid w:val="00421FC9"/>
    <w:rsid w:val="00422EDD"/>
    <w:rsid w:val="0042356B"/>
    <w:rsid w:val="0042365C"/>
    <w:rsid w:val="00424EE2"/>
    <w:rsid w:val="00424F2B"/>
    <w:rsid w:val="00425DEC"/>
    <w:rsid w:val="004264E8"/>
    <w:rsid w:val="0043056A"/>
    <w:rsid w:val="004305AD"/>
    <w:rsid w:val="004307AA"/>
    <w:rsid w:val="00430CAF"/>
    <w:rsid w:val="00432469"/>
    <w:rsid w:val="00432997"/>
    <w:rsid w:val="00432E03"/>
    <w:rsid w:val="004338A9"/>
    <w:rsid w:val="00437727"/>
    <w:rsid w:val="0044064D"/>
    <w:rsid w:val="00443A67"/>
    <w:rsid w:val="00444E6A"/>
    <w:rsid w:val="00446B83"/>
    <w:rsid w:val="0044743E"/>
    <w:rsid w:val="0045477C"/>
    <w:rsid w:val="00454AB8"/>
    <w:rsid w:val="00455DE2"/>
    <w:rsid w:val="00456907"/>
    <w:rsid w:val="004575D5"/>
    <w:rsid w:val="00460D59"/>
    <w:rsid w:val="00470D43"/>
    <w:rsid w:val="004716F8"/>
    <w:rsid w:val="00475461"/>
    <w:rsid w:val="004755DA"/>
    <w:rsid w:val="00475950"/>
    <w:rsid w:val="00475B05"/>
    <w:rsid w:val="00476A36"/>
    <w:rsid w:val="00476D23"/>
    <w:rsid w:val="00480121"/>
    <w:rsid w:val="004801D2"/>
    <w:rsid w:val="00481778"/>
    <w:rsid w:val="00484ECA"/>
    <w:rsid w:val="004866CE"/>
    <w:rsid w:val="004872D5"/>
    <w:rsid w:val="004907BC"/>
    <w:rsid w:val="004909AC"/>
    <w:rsid w:val="00493760"/>
    <w:rsid w:val="0049616C"/>
    <w:rsid w:val="0049658F"/>
    <w:rsid w:val="004A1BC5"/>
    <w:rsid w:val="004A4543"/>
    <w:rsid w:val="004A4A8E"/>
    <w:rsid w:val="004B0546"/>
    <w:rsid w:val="004B080A"/>
    <w:rsid w:val="004B4E68"/>
    <w:rsid w:val="004B75C6"/>
    <w:rsid w:val="004C219C"/>
    <w:rsid w:val="004C589A"/>
    <w:rsid w:val="004C66DB"/>
    <w:rsid w:val="004D2A6E"/>
    <w:rsid w:val="004D3172"/>
    <w:rsid w:val="004D41B3"/>
    <w:rsid w:val="004D7EC2"/>
    <w:rsid w:val="004E3FE9"/>
    <w:rsid w:val="004E57F8"/>
    <w:rsid w:val="004F0CAB"/>
    <w:rsid w:val="004F35A2"/>
    <w:rsid w:val="004F5DCE"/>
    <w:rsid w:val="004F71B2"/>
    <w:rsid w:val="00500864"/>
    <w:rsid w:val="00503C81"/>
    <w:rsid w:val="005130F5"/>
    <w:rsid w:val="005145E1"/>
    <w:rsid w:val="005155D1"/>
    <w:rsid w:val="00516616"/>
    <w:rsid w:val="0051705A"/>
    <w:rsid w:val="00520785"/>
    <w:rsid w:val="00521391"/>
    <w:rsid w:val="00521619"/>
    <w:rsid w:val="00521A31"/>
    <w:rsid w:val="00522E4C"/>
    <w:rsid w:val="00523C1B"/>
    <w:rsid w:val="00524D91"/>
    <w:rsid w:val="005260A7"/>
    <w:rsid w:val="005263F6"/>
    <w:rsid w:val="00527206"/>
    <w:rsid w:val="00530424"/>
    <w:rsid w:val="00534785"/>
    <w:rsid w:val="00537765"/>
    <w:rsid w:val="00537D08"/>
    <w:rsid w:val="005417DE"/>
    <w:rsid w:val="005425D0"/>
    <w:rsid w:val="00542F10"/>
    <w:rsid w:val="00547C5F"/>
    <w:rsid w:val="005507F7"/>
    <w:rsid w:val="00552649"/>
    <w:rsid w:val="00553A07"/>
    <w:rsid w:val="00554684"/>
    <w:rsid w:val="005552C9"/>
    <w:rsid w:val="0055765A"/>
    <w:rsid w:val="0056042A"/>
    <w:rsid w:val="00560AB2"/>
    <w:rsid w:val="00563990"/>
    <w:rsid w:val="00564219"/>
    <w:rsid w:val="00564E5E"/>
    <w:rsid w:val="00565CBB"/>
    <w:rsid w:val="00567EF4"/>
    <w:rsid w:val="00570094"/>
    <w:rsid w:val="005701F7"/>
    <w:rsid w:val="00570FF7"/>
    <w:rsid w:val="00571FD8"/>
    <w:rsid w:val="005731C3"/>
    <w:rsid w:val="00573605"/>
    <w:rsid w:val="00573C78"/>
    <w:rsid w:val="00574AE3"/>
    <w:rsid w:val="00576D88"/>
    <w:rsid w:val="00580BCA"/>
    <w:rsid w:val="00581260"/>
    <w:rsid w:val="0058128C"/>
    <w:rsid w:val="00582431"/>
    <w:rsid w:val="0058463B"/>
    <w:rsid w:val="005857F9"/>
    <w:rsid w:val="00586236"/>
    <w:rsid w:val="0058675F"/>
    <w:rsid w:val="00587197"/>
    <w:rsid w:val="005946C9"/>
    <w:rsid w:val="005947DD"/>
    <w:rsid w:val="005956CC"/>
    <w:rsid w:val="005A0992"/>
    <w:rsid w:val="005A0E38"/>
    <w:rsid w:val="005A1118"/>
    <w:rsid w:val="005A2736"/>
    <w:rsid w:val="005A48A1"/>
    <w:rsid w:val="005B099A"/>
    <w:rsid w:val="005B1E30"/>
    <w:rsid w:val="005B414A"/>
    <w:rsid w:val="005B5143"/>
    <w:rsid w:val="005B5752"/>
    <w:rsid w:val="005B6F21"/>
    <w:rsid w:val="005B7604"/>
    <w:rsid w:val="005B7D12"/>
    <w:rsid w:val="005C0625"/>
    <w:rsid w:val="005C0FFF"/>
    <w:rsid w:val="005C1980"/>
    <w:rsid w:val="005C1AE5"/>
    <w:rsid w:val="005C253A"/>
    <w:rsid w:val="005C259A"/>
    <w:rsid w:val="005C2CA0"/>
    <w:rsid w:val="005C3456"/>
    <w:rsid w:val="005C405C"/>
    <w:rsid w:val="005C4404"/>
    <w:rsid w:val="005C4595"/>
    <w:rsid w:val="005C5D07"/>
    <w:rsid w:val="005C641E"/>
    <w:rsid w:val="005D037A"/>
    <w:rsid w:val="005D20F5"/>
    <w:rsid w:val="005D37B0"/>
    <w:rsid w:val="005D393B"/>
    <w:rsid w:val="005D3E5C"/>
    <w:rsid w:val="005D4265"/>
    <w:rsid w:val="005D6C73"/>
    <w:rsid w:val="005E0CD4"/>
    <w:rsid w:val="005E0D20"/>
    <w:rsid w:val="005E1489"/>
    <w:rsid w:val="005E327B"/>
    <w:rsid w:val="005E3822"/>
    <w:rsid w:val="005E5F2E"/>
    <w:rsid w:val="005F00F4"/>
    <w:rsid w:val="005F5B62"/>
    <w:rsid w:val="005F638A"/>
    <w:rsid w:val="005F7F7B"/>
    <w:rsid w:val="00600622"/>
    <w:rsid w:val="006009C0"/>
    <w:rsid w:val="00601A4B"/>
    <w:rsid w:val="0060546A"/>
    <w:rsid w:val="00605595"/>
    <w:rsid w:val="00605A8C"/>
    <w:rsid w:val="00607DF8"/>
    <w:rsid w:val="00612540"/>
    <w:rsid w:val="00612A24"/>
    <w:rsid w:val="00614CC4"/>
    <w:rsid w:val="0061559D"/>
    <w:rsid w:val="00620A95"/>
    <w:rsid w:val="0062168F"/>
    <w:rsid w:val="00624B86"/>
    <w:rsid w:val="00625B00"/>
    <w:rsid w:val="00630EF0"/>
    <w:rsid w:val="00633139"/>
    <w:rsid w:val="00636F6E"/>
    <w:rsid w:val="00640631"/>
    <w:rsid w:val="00640ED3"/>
    <w:rsid w:val="00640F9B"/>
    <w:rsid w:val="00644CE5"/>
    <w:rsid w:val="00650452"/>
    <w:rsid w:val="00650ECC"/>
    <w:rsid w:val="006518AA"/>
    <w:rsid w:val="00652201"/>
    <w:rsid w:val="0065559B"/>
    <w:rsid w:val="00657E51"/>
    <w:rsid w:val="00657EAE"/>
    <w:rsid w:val="006609CB"/>
    <w:rsid w:val="00661451"/>
    <w:rsid w:val="00663AF2"/>
    <w:rsid w:val="0066454E"/>
    <w:rsid w:val="00665107"/>
    <w:rsid w:val="00666136"/>
    <w:rsid w:val="00670E72"/>
    <w:rsid w:val="006724B9"/>
    <w:rsid w:val="00676ABD"/>
    <w:rsid w:val="00677260"/>
    <w:rsid w:val="00677A91"/>
    <w:rsid w:val="00680F59"/>
    <w:rsid w:val="00683328"/>
    <w:rsid w:val="0068616E"/>
    <w:rsid w:val="006905CD"/>
    <w:rsid w:val="00691283"/>
    <w:rsid w:val="006923EE"/>
    <w:rsid w:val="006934E3"/>
    <w:rsid w:val="006935C7"/>
    <w:rsid w:val="006969AE"/>
    <w:rsid w:val="006A0327"/>
    <w:rsid w:val="006A1747"/>
    <w:rsid w:val="006A2034"/>
    <w:rsid w:val="006A2377"/>
    <w:rsid w:val="006A4B17"/>
    <w:rsid w:val="006A6FB4"/>
    <w:rsid w:val="006A7F64"/>
    <w:rsid w:val="006B0A4D"/>
    <w:rsid w:val="006B1319"/>
    <w:rsid w:val="006B3580"/>
    <w:rsid w:val="006B455F"/>
    <w:rsid w:val="006B74FD"/>
    <w:rsid w:val="006C0CDC"/>
    <w:rsid w:val="006C2E51"/>
    <w:rsid w:val="006C3F2E"/>
    <w:rsid w:val="006C4893"/>
    <w:rsid w:val="006C6FBF"/>
    <w:rsid w:val="006D015C"/>
    <w:rsid w:val="006D1C6C"/>
    <w:rsid w:val="006D33F4"/>
    <w:rsid w:val="006D5D20"/>
    <w:rsid w:val="006D6DAF"/>
    <w:rsid w:val="006D7428"/>
    <w:rsid w:val="006D7608"/>
    <w:rsid w:val="006E25ED"/>
    <w:rsid w:val="006E3DAB"/>
    <w:rsid w:val="006E3F60"/>
    <w:rsid w:val="006E5323"/>
    <w:rsid w:val="006F2A48"/>
    <w:rsid w:val="006F2B83"/>
    <w:rsid w:val="006F5FEA"/>
    <w:rsid w:val="006F6368"/>
    <w:rsid w:val="006F6721"/>
    <w:rsid w:val="006F6FAE"/>
    <w:rsid w:val="006F7278"/>
    <w:rsid w:val="00703953"/>
    <w:rsid w:val="007044F1"/>
    <w:rsid w:val="0070569C"/>
    <w:rsid w:val="007076B4"/>
    <w:rsid w:val="00711A08"/>
    <w:rsid w:val="00711ED7"/>
    <w:rsid w:val="00711EE4"/>
    <w:rsid w:val="0071764F"/>
    <w:rsid w:val="00720A6B"/>
    <w:rsid w:val="00721356"/>
    <w:rsid w:val="007216AC"/>
    <w:rsid w:val="00723558"/>
    <w:rsid w:val="00723EB2"/>
    <w:rsid w:val="00725D80"/>
    <w:rsid w:val="00725F9B"/>
    <w:rsid w:val="00727567"/>
    <w:rsid w:val="00727D30"/>
    <w:rsid w:val="0073514E"/>
    <w:rsid w:val="00736AEA"/>
    <w:rsid w:val="00736D69"/>
    <w:rsid w:val="00736F3F"/>
    <w:rsid w:val="00737EB9"/>
    <w:rsid w:val="007413CE"/>
    <w:rsid w:val="00742B6F"/>
    <w:rsid w:val="00745301"/>
    <w:rsid w:val="00745ED0"/>
    <w:rsid w:val="00754FEE"/>
    <w:rsid w:val="00762F77"/>
    <w:rsid w:val="00770DAD"/>
    <w:rsid w:val="00771BA1"/>
    <w:rsid w:val="007727CC"/>
    <w:rsid w:val="00773350"/>
    <w:rsid w:val="007764DC"/>
    <w:rsid w:val="007775B4"/>
    <w:rsid w:val="00777646"/>
    <w:rsid w:val="00777C27"/>
    <w:rsid w:val="00777D29"/>
    <w:rsid w:val="00780AEC"/>
    <w:rsid w:val="0078297A"/>
    <w:rsid w:val="0078440C"/>
    <w:rsid w:val="00786364"/>
    <w:rsid w:val="00786BED"/>
    <w:rsid w:val="00786DAD"/>
    <w:rsid w:val="0078782B"/>
    <w:rsid w:val="0079080B"/>
    <w:rsid w:val="0079180E"/>
    <w:rsid w:val="00791C46"/>
    <w:rsid w:val="00793F09"/>
    <w:rsid w:val="007950EF"/>
    <w:rsid w:val="00795311"/>
    <w:rsid w:val="007A26D8"/>
    <w:rsid w:val="007A420C"/>
    <w:rsid w:val="007A44E0"/>
    <w:rsid w:val="007A5A2B"/>
    <w:rsid w:val="007A74C5"/>
    <w:rsid w:val="007B228A"/>
    <w:rsid w:val="007B3AC9"/>
    <w:rsid w:val="007B3DDB"/>
    <w:rsid w:val="007B54EC"/>
    <w:rsid w:val="007B7870"/>
    <w:rsid w:val="007C0582"/>
    <w:rsid w:val="007C1BD4"/>
    <w:rsid w:val="007C1FD1"/>
    <w:rsid w:val="007C28CF"/>
    <w:rsid w:val="007C4A42"/>
    <w:rsid w:val="007C5F80"/>
    <w:rsid w:val="007D05F7"/>
    <w:rsid w:val="007D1FA3"/>
    <w:rsid w:val="007D25CF"/>
    <w:rsid w:val="007D3D16"/>
    <w:rsid w:val="007D5774"/>
    <w:rsid w:val="007D5778"/>
    <w:rsid w:val="007D6E61"/>
    <w:rsid w:val="007E21A8"/>
    <w:rsid w:val="007E2D1D"/>
    <w:rsid w:val="007E3543"/>
    <w:rsid w:val="007E73ED"/>
    <w:rsid w:val="007E7EFB"/>
    <w:rsid w:val="007F07E2"/>
    <w:rsid w:val="007F08B7"/>
    <w:rsid w:val="007F3725"/>
    <w:rsid w:val="0080075C"/>
    <w:rsid w:val="00801126"/>
    <w:rsid w:val="00801277"/>
    <w:rsid w:val="00801B29"/>
    <w:rsid w:val="00803545"/>
    <w:rsid w:val="00806C44"/>
    <w:rsid w:val="008117A0"/>
    <w:rsid w:val="008123B2"/>
    <w:rsid w:val="00813D03"/>
    <w:rsid w:val="00816628"/>
    <w:rsid w:val="0082054F"/>
    <w:rsid w:val="00820A70"/>
    <w:rsid w:val="00821EEE"/>
    <w:rsid w:val="008239AD"/>
    <w:rsid w:val="00823E2F"/>
    <w:rsid w:val="00824412"/>
    <w:rsid w:val="0082449D"/>
    <w:rsid w:val="00825ED2"/>
    <w:rsid w:val="00832A7E"/>
    <w:rsid w:val="0083408C"/>
    <w:rsid w:val="0083689F"/>
    <w:rsid w:val="00837695"/>
    <w:rsid w:val="008401DE"/>
    <w:rsid w:val="008436A0"/>
    <w:rsid w:val="00844D77"/>
    <w:rsid w:val="00845D4C"/>
    <w:rsid w:val="0084641C"/>
    <w:rsid w:val="00846437"/>
    <w:rsid w:val="00847AA2"/>
    <w:rsid w:val="008507FE"/>
    <w:rsid w:val="00850A92"/>
    <w:rsid w:val="008517CB"/>
    <w:rsid w:val="00851F9A"/>
    <w:rsid w:val="008538EF"/>
    <w:rsid w:val="008539EE"/>
    <w:rsid w:val="0085416D"/>
    <w:rsid w:val="008560A7"/>
    <w:rsid w:val="00856B1C"/>
    <w:rsid w:val="008620D8"/>
    <w:rsid w:val="00863290"/>
    <w:rsid w:val="00863309"/>
    <w:rsid w:val="00865703"/>
    <w:rsid w:val="00865786"/>
    <w:rsid w:val="00866CC4"/>
    <w:rsid w:val="00866EA0"/>
    <w:rsid w:val="0086799B"/>
    <w:rsid w:val="0087125D"/>
    <w:rsid w:val="0087214D"/>
    <w:rsid w:val="00872585"/>
    <w:rsid w:val="00873DA3"/>
    <w:rsid w:val="00874578"/>
    <w:rsid w:val="0087609F"/>
    <w:rsid w:val="00881F8A"/>
    <w:rsid w:val="00886045"/>
    <w:rsid w:val="008877AB"/>
    <w:rsid w:val="00893C77"/>
    <w:rsid w:val="00893CA4"/>
    <w:rsid w:val="00893FD8"/>
    <w:rsid w:val="00894A04"/>
    <w:rsid w:val="008A0718"/>
    <w:rsid w:val="008A195D"/>
    <w:rsid w:val="008A4464"/>
    <w:rsid w:val="008A4E3D"/>
    <w:rsid w:val="008A5423"/>
    <w:rsid w:val="008A5672"/>
    <w:rsid w:val="008A6481"/>
    <w:rsid w:val="008A7900"/>
    <w:rsid w:val="008A7F02"/>
    <w:rsid w:val="008B0775"/>
    <w:rsid w:val="008B0A2F"/>
    <w:rsid w:val="008B2B8E"/>
    <w:rsid w:val="008B3899"/>
    <w:rsid w:val="008C0119"/>
    <w:rsid w:val="008C374B"/>
    <w:rsid w:val="008C4C61"/>
    <w:rsid w:val="008C6381"/>
    <w:rsid w:val="008C6695"/>
    <w:rsid w:val="008C6D8F"/>
    <w:rsid w:val="008D14F8"/>
    <w:rsid w:val="008D7FA0"/>
    <w:rsid w:val="008E0CCD"/>
    <w:rsid w:val="008E14F8"/>
    <w:rsid w:val="008E3904"/>
    <w:rsid w:val="008E4068"/>
    <w:rsid w:val="008E435A"/>
    <w:rsid w:val="008E4427"/>
    <w:rsid w:val="008E523D"/>
    <w:rsid w:val="008F1C3D"/>
    <w:rsid w:val="008F1CE7"/>
    <w:rsid w:val="008F3568"/>
    <w:rsid w:val="008F7E04"/>
    <w:rsid w:val="00901356"/>
    <w:rsid w:val="00903E3C"/>
    <w:rsid w:val="00905867"/>
    <w:rsid w:val="009066C3"/>
    <w:rsid w:val="00906980"/>
    <w:rsid w:val="009074E6"/>
    <w:rsid w:val="009103A2"/>
    <w:rsid w:val="00911257"/>
    <w:rsid w:val="00912BD6"/>
    <w:rsid w:val="00913A10"/>
    <w:rsid w:val="00913A38"/>
    <w:rsid w:val="00913D44"/>
    <w:rsid w:val="00914941"/>
    <w:rsid w:val="00917ABD"/>
    <w:rsid w:val="00922E43"/>
    <w:rsid w:val="00923CDC"/>
    <w:rsid w:val="009241E4"/>
    <w:rsid w:val="0093290E"/>
    <w:rsid w:val="00932B7A"/>
    <w:rsid w:val="00940EC6"/>
    <w:rsid w:val="00941237"/>
    <w:rsid w:val="00941B13"/>
    <w:rsid w:val="009422E9"/>
    <w:rsid w:val="009429FB"/>
    <w:rsid w:val="00942DAA"/>
    <w:rsid w:val="00944340"/>
    <w:rsid w:val="009448FD"/>
    <w:rsid w:val="009450FD"/>
    <w:rsid w:val="009456E6"/>
    <w:rsid w:val="0094772D"/>
    <w:rsid w:val="00951877"/>
    <w:rsid w:val="00952190"/>
    <w:rsid w:val="0095363B"/>
    <w:rsid w:val="009552AB"/>
    <w:rsid w:val="009556D2"/>
    <w:rsid w:val="00955D9C"/>
    <w:rsid w:val="00956940"/>
    <w:rsid w:val="00956D6D"/>
    <w:rsid w:val="009573A6"/>
    <w:rsid w:val="00960872"/>
    <w:rsid w:val="009617C3"/>
    <w:rsid w:val="00961ADA"/>
    <w:rsid w:val="00961B36"/>
    <w:rsid w:val="00962029"/>
    <w:rsid w:val="00962223"/>
    <w:rsid w:val="00963F3A"/>
    <w:rsid w:val="009715BE"/>
    <w:rsid w:val="00973074"/>
    <w:rsid w:val="00974CE9"/>
    <w:rsid w:val="009764CA"/>
    <w:rsid w:val="009764FD"/>
    <w:rsid w:val="00982E08"/>
    <w:rsid w:val="00983FB5"/>
    <w:rsid w:val="00985CE0"/>
    <w:rsid w:val="00985E10"/>
    <w:rsid w:val="0098712B"/>
    <w:rsid w:val="00990DD8"/>
    <w:rsid w:val="00991204"/>
    <w:rsid w:val="00991753"/>
    <w:rsid w:val="00991B2E"/>
    <w:rsid w:val="0099440B"/>
    <w:rsid w:val="00997109"/>
    <w:rsid w:val="009978C3"/>
    <w:rsid w:val="009A09AD"/>
    <w:rsid w:val="009A1540"/>
    <w:rsid w:val="009A2BEB"/>
    <w:rsid w:val="009A2FBD"/>
    <w:rsid w:val="009A40D9"/>
    <w:rsid w:val="009B0C39"/>
    <w:rsid w:val="009B1A3D"/>
    <w:rsid w:val="009B1BDD"/>
    <w:rsid w:val="009B1E66"/>
    <w:rsid w:val="009B24D2"/>
    <w:rsid w:val="009B28C6"/>
    <w:rsid w:val="009B2E99"/>
    <w:rsid w:val="009B2ED1"/>
    <w:rsid w:val="009B46CA"/>
    <w:rsid w:val="009B5333"/>
    <w:rsid w:val="009B7CF9"/>
    <w:rsid w:val="009C17BF"/>
    <w:rsid w:val="009C1DBE"/>
    <w:rsid w:val="009C1F62"/>
    <w:rsid w:val="009C5A57"/>
    <w:rsid w:val="009C5F1F"/>
    <w:rsid w:val="009C6A71"/>
    <w:rsid w:val="009C6E74"/>
    <w:rsid w:val="009C7351"/>
    <w:rsid w:val="009C7616"/>
    <w:rsid w:val="009D10B2"/>
    <w:rsid w:val="009D1166"/>
    <w:rsid w:val="009D5FC2"/>
    <w:rsid w:val="009D6FBD"/>
    <w:rsid w:val="009E0296"/>
    <w:rsid w:val="009E2AED"/>
    <w:rsid w:val="009E33CA"/>
    <w:rsid w:val="009E3F0F"/>
    <w:rsid w:val="009E4716"/>
    <w:rsid w:val="009E53F2"/>
    <w:rsid w:val="009E54DD"/>
    <w:rsid w:val="009E5C9D"/>
    <w:rsid w:val="009E61C4"/>
    <w:rsid w:val="009E751B"/>
    <w:rsid w:val="009E7569"/>
    <w:rsid w:val="009E75FF"/>
    <w:rsid w:val="009F0F5B"/>
    <w:rsid w:val="009F1875"/>
    <w:rsid w:val="009F1991"/>
    <w:rsid w:val="009F1D56"/>
    <w:rsid w:val="009F247C"/>
    <w:rsid w:val="009F25F5"/>
    <w:rsid w:val="009F37FF"/>
    <w:rsid w:val="009F3CA0"/>
    <w:rsid w:val="009F4F60"/>
    <w:rsid w:val="009F64ED"/>
    <w:rsid w:val="009F79CC"/>
    <w:rsid w:val="00A00310"/>
    <w:rsid w:val="00A009C8"/>
    <w:rsid w:val="00A00BC5"/>
    <w:rsid w:val="00A00D66"/>
    <w:rsid w:val="00A021FA"/>
    <w:rsid w:val="00A02CF3"/>
    <w:rsid w:val="00A0448E"/>
    <w:rsid w:val="00A05023"/>
    <w:rsid w:val="00A0760A"/>
    <w:rsid w:val="00A10565"/>
    <w:rsid w:val="00A12B7B"/>
    <w:rsid w:val="00A14B4D"/>
    <w:rsid w:val="00A20D91"/>
    <w:rsid w:val="00A22929"/>
    <w:rsid w:val="00A23761"/>
    <w:rsid w:val="00A23C09"/>
    <w:rsid w:val="00A251AE"/>
    <w:rsid w:val="00A258A4"/>
    <w:rsid w:val="00A25962"/>
    <w:rsid w:val="00A262E7"/>
    <w:rsid w:val="00A26A5E"/>
    <w:rsid w:val="00A27539"/>
    <w:rsid w:val="00A32C57"/>
    <w:rsid w:val="00A3673E"/>
    <w:rsid w:val="00A3724B"/>
    <w:rsid w:val="00A37ECD"/>
    <w:rsid w:val="00A4016A"/>
    <w:rsid w:val="00A41690"/>
    <w:rsid w:val="00A432CE"/>
    <w:rsid w:val="00A43388"/>
    <w:rsid w:val="00A439F0"/>
    <w:rsid w:val="00A44405"/>
    <w:rsid w:val="00A4631E"/>
    <w:rsid w:val="00A46ED0"/>
    <w:rsid w:val="00A47AF6"/>
    <w:rsid w:val="00A47F99"/>
    <w:rsid w:val="00A51709"/>
    <w:rsid w:val="00A52769"/>
    <w:rsid w:val="00A5613C"/>
    <w:rsid w:val="00A57DD0"/>
    <w:rsid w:val="00A60A97"/>
    <w:rsid w:val="00A60C11"/>
    <w:rsid w:val="00A6123D"/>
    <w:rsid w:val="00A61BD7"/>
    <w:rsid w:val="00A644E4"/>
    <w:rsid w:val="00A65129"/>
    <w:rsid w:val="00A70708"/>
    <w:rsid w:val="00A70E9C"/>
    <w:rsid w:val="00A72B26"/>
    <w:rsid w:val="00A75E07"/>
    <w:rsid w:val="00A77810"/>
    <w:rsid w:val="00A8029E"/>
    <w:rsid w:val="00A81190"/>
    <w:rsid w:val="00A81AC4"/>
    <w:rsid w:val="00A83089"/>
    <w:rsid w:val="00A84748"/>
    <w:rsid w:val="00A84B37"/>
    <w:rsid w:val="00A86F03"/>
    <w:rsid w:val="00A90201"/>
    <w:rsid w:val="00A91ED0"/>
    <w:rsid w:val="00A92F8B"/>
    <w:rsid w:val="00A93F3E"/>
    <w:rsid w:val="00A950C8"/>
    <w:rsid w:val="00A96F38"/>
    <w:rsid w:val="00AA3565"/>
    <w:rsid w:val="00AA6AAB"/>
    <w:rsid w:val="00AA6EEB"/>
    <w:rsid w:val="00AA71A8"/>
    <w:rsid w:val="00AA77C0"/>
    <w:rsid w:val="00AA7AC7"/>
    <w:rsid w:val="00AB0FEA"/>
    <w:rsid w:val="00AB1BF7"/>
    <w:rsid w:val="00AB2FED"/>
    <w:rsid w:val="00AB4F00"/>
    <w:rsid w:val="00AB6E7F"/>
    <w:rsid w:val="00AC2302"/>
    <w:rsid w:val="00AC357A"/>
    <w:rsid w:val="00AC4249"/>
    <w:rsid w:val="00AC681F"/>
    <w:rsid w:val="00AC6C41"/>
    <w:rsid w:val="00AC6DAE"/>
    <w:rsid w:val="00AD216C"/>
    <w:rsid w:val="00AD3E2C"/>
    <w:rsid w:val="00AD3F34"/>
    <w:rsid w:val="00AD5275"/>
    <w:rsid w:val="00AE2488"/>
    <w:rsid w:val="00AE45E3"/>
    <w:rsid w:val="00AE4788"/>
    <w:rsid w:val="00AE689C"/>
    <w:rsid w:val="00AE712E"/>
    <w:rsid w:val="00AF0EAC"/>
    <w:rsid w:val="00AF13C4"/>
    <w:rsid w:val="00AF4B82"/>
    <w:rsid w:val="00AF7DAF"/>
    <w:rsid w:val="00B00A07"/>
    <w:rsid w:val="00B02AD6"/>
    <w:rsid w:val="00B033AA"/>
    <w:rsid w:val="00B07A4C"/>
    <w:rsid w:val="00B12306"/>
    <w:rsid w:val="00B12430"/>
    <w:rsid w:val="00B13E9E"/>
    <w:rsid w:val="00B1741D"/>
    <w:rsid w:val="00B2500F"/>
    <w:rsid w:val="00B25159"/>
    <w:rsid w:val="00B2641D"/>
    <w:rsid w:val="00B26451"/>
    <w:rsid w:val="00B27140"/>
    <w:rsid w:val="00B27265"/>
    <w:rsid w:val="00B35EDA"/>
    <w:rsid w:val="00B373DB"/>
    <w:rsid w:val="00B42E91"/>
    <w:rsid w:val="00B42FE0"/>
    <w:rsid w:val="00B45319"/>
    <w:rsid w:val="00B4565F"/>
    <w:rsid w:val="00B472FA"/>
    <w:rsid w:val="00B47608"/>
    <w:rsid w:val="00B50078"/>
    <w:rsid w:val="00B536D8"/>
    <w:rsid w:val="00B53E85"/>
    <w:rsid w:val="00B55487"/>
    <w:rsid w:val="00B62085"/>
    <w:rsid w:val="00B620C1"/>
    <w:rsid w:val="00B638FC"/>
    <w:rsid w:val="00B66160"/>
    <w:rsid w:val="00B71563"/>
    <w:rsid w:val="00B74260"/>
    <w:rsid w:val="00B75A86"/>
    <w:rsid w:val="00B90FB2"/>
    <w:rsid w:val="00B93E05"/>
    <w:rsid w:val="00B941BB"/>
    <w:rsid w:val="00B94CB4"/>
    <w:rsid w:val="00B970F1"/>
    <w:rsid w:val="00BA0521"/>
    <w:rsid w:val="00BA05A8"/>
    <w:rsid w:val="00BA358F"/>
    <w:rsid w:val="00BA3C92"/>
    <w:rsid w:val="00BB0701"/>
    <w:rsid w:val="00BB4745"/>
    <w:rsid w:val="00BB4D94"/>
    <w:rsid w:val="00BC25D0"/>
    <w:rsid w:val="00BC29A9"/>
    <w:rsid w:val="00BC3C79"/>
    <w:rsid w:val="00BC448D"/>
    <w:rsid w:val="00BC4AD5"/>
    <w:rsid w:val="00BC6B9A"/>
    <w:rsid w:val="00BD35B6"/>
    <w:rsid w:val="00BD3FD0"/>
    <w:rsid w:val="00BD536B"/>
    <w:rsid w:val="00BE1FED"/>
    <w:rsid w:val="00BE2C26"/>
    <w:rsid w:val="00BE3BD8"/>
    <w:rsid w:val="00BE401A"/>
    <w:rsid w:val="00BE4342"/>
    <w:rsid w:val="00BE57E5"/>
    <w:rsid w:val="00BE5ABE"/>
    <w:rsid w:val="00BF11EA"/>
    <w:rsid w:val="00BF499C"/>
    <w:rsid w:val="00BF4E2E"/>
    <w:rsid w:val="00BF6D1D"/>
    <w:rsid w:val="00C0076D"/>
    <w:rsid w:val="00C007B2"/>
    <w:rsid w:val="00C01DFF"/>
    <w:rsid w:val="00C03F59"/>
    <w:rsid w:val="00C05449"/>
    <w:rsid w:val="00C066CE"/>
    <w:rsid w:val="00C0715E"/>
    <w:rsid w:val="00C102B1"/>
    <w:rsid w:val="00C11DF6"/>
    <w:rsid w:val="00C13342"/>
    <w:rsid w:val="00C133AC"/>
    <w:rsid w:val="00C14DA2"/>
    <w:rsid w:val="00C14E11"/>
    <w:rsid w:val="00C150B3"/>
    <w:rsid w:val="00C15306"/>
    <w:rsid w:val="00C15B73"/>
    <w:rsid w:val="00C15C69"/>
    <w:rsid w:val="00C15ED3"/>
    <w:rsid w:val="00C161EA"/>
    <w:rsid w:val="00C17BC9"/>
    <w:rsid w:val="00C2186C"/>
    <w:rsid w:val="00C22F2A"/>
    <w:rsid w:val="00C240A6"/>
    <w:rsid w:val="00C24DBB"/>
    <w:rsid w:val="00C259EE"/>
    <w:rsid w:val="00C27136"/>
    <w:rsid w:val="00C32EF9"/>
    <w:rsid w:val="00C33B8F"/>
    <w:rsid w:val="00C34A31"/>
    <w:rsid w:val="00C36C5D"/>
    <w:rsid w:val="00C37D2D"/>
    <w:rsid w:val="00C41D22"/>
    <w:rsid w:val="00C42B20"/>
    <w:rsid w:val="00C45675"/>
    <w:rsid w:val="00C45E92"/>
    <w:rsid w:val="00C464CE"/>
    <w:rsid w:val="00C50878"/>
    <w:rsid w:val="00C523A3"/>
    <w:rsid w:val="00C605D6"/>
    <w:rsid w:val="00C60D1A"/>
    <w:rsid w:val="00C616B0"/>
    <w:rsid w:val="00C61965"/>
    <w:rsid w:val="00C65295"/>
    <w:rsid w:val="00C65407"/>
    <w:rsid w:val="00C6653C"/>
    <w:rsid w:val="00C67400"/>
    <w:rsid w:val="00C707C3"/>
    <w:rsid w:val="00C72C3D"/>
    <w:rsid w:val="00C72EBE"/>
    <w:rsid w:val="00C76FC1"/>
    <w:rsid w:val="00C809AD"/>
    <w:rsid w:val="00C819E0"/>
    <w:rsid w:val="00C81D1A"/>
    <w:rsid w:val="00C82A89"/>
    <w:rsid w:val="00C869FC"/>
    <w:rsid w:val="00C872B3"/>
    <w:rsid w:val="00C91058"/>
    <w:rsid w:val="00C94A0D"/>
    <w:rsid w:val="00C962C0"/>
    <w:rsid w:val="00C96C1F"/>
    <w:rsid w:val="00CA0219"/>
    <w:rsid w:val="00CA3590"/>
    <w:rsid w:val="00CA391A"/>
    <w:rsid w:val="00CA3B2B"/>
    <w:rsid w:val="00CA3F66"/>
    <w:rsid w:val="00CA488D"/>
    <w:rsid w:val="00CA4A9B"/>
    <w:rsid w:val="00CA58A2"/>
    <w:rsid w:val="00CA5FAF"/>
    <w:rsid w:val="00CB0776"/>
    <w:rsid w:val="00CB1B36"/>
    <w:rsid w:val="00CB1F68"/>
    <w:rsid w:val="00CB4508"/>
    <w:rsid w:val="00CB591F"/>
    <w:rsid w:val="00CB71B2"/>
    <w:rsid w:val="00CB7580"/>
    <w:rsid w:val="00CB788E"/>
    <w:rsid w:val="00CC351E"/>
    <w:rsid w:val="00CC47F0"/>
    <w:rsid w:val="00CC4A2E"/>
    <w:rsid w:val="00CC6D4B"/>
    <w:rsid w:val="00CD0D1F"/>
    <w:rsid w:val="00CD0E53"/>
    <w:rsid w:val="00CD3877"/>
    <w:rsid w:val="00CD3B9B"/>
    <w:rsid w:val="00CD3DB5"/>
    <w:rsid w:val="00CD3F70"/>
    <w:rsid w:val="00CD4B39"/>
    <w:rsid w:val="00CD726F"/>
    <w:rsid w:val="00CE134C"/>
    <w:rsid w:val="00CE13C4"/>
    <w:rsid w:val="00CE4CE9"/>
    <w:rsid w:val="00CE5A07"/>
    <w:rsid w:val="00CE6531"/>
    <w:rsid w:val="00CF20DE"/>
    <w:rsid w:val="00CF2631"/>
    <w:rsid w:val="00CF470F"/>
    <w:rsid w:val="00CF5487"/>
    <w:rsid w:val="00CF63D0"/>
    <w:rsid w:val="00CF682D"/>
    <w:rsid w:val="00CF7AB5"/>
    <w:rsid w:val="00D000B8"/>
    <w:rsid w:val="00D062E8"/>
    <w:rsid w:val="00D133BF"/>
    <w:rsid w:val="00D149C7"/>
    <w:rsid w:val="00D16067"/>
    <w:rsid w:val="00D1652A"/>
    <w:rsid w:val="00D206DA"/>
    <w:rsid w:val="00D212EB"/>
    <w:rsid w:val="00D23FE5"/>
    <w:rsid w:val="00D2441B"/>
    <w:rsid w:val="00D249A8"/>
    <w:rsid w:val="00D24B6D"/>
    <w:rsid w:val="00D2754A"/>
    <w:rsid w:val="00D27D88"/>
    <w:rsid w:val="00D3259C"/>
    <w:rsid w:val="00D3261A"/>
    <w:rsid w:val="00D34291"/>
    <w:rsid w:val="00D34D82"/>
    <w:rsid w:val="00D3595F"/>
    <w:rsid w:val="00D408E2"/>
    <w:rsid w:val="00D41977"/>
    <w:rsid w:val="00D42C26"/>
    <w:rsid w:val="00D436A0"/>
    <w:rsid w:val="00D44556"/>
    <w:rsid w:val="00D4542A"/>
    <w:rsid w:val="00D469CC"/>
    <w:rsid w:val="00D46EDD"/>
    <w:rsid w:val="00D513AA"/>
    <w:rsid w:val="00D54007"/>
    <w:rsid w:val="00D54E11"/>
    <w:rsid w:val="00D57345"/>
    <w:rsid w:val="00D573F8"/>
    <w:rsid w:val="00D60E2E"/>
    <w:rsid w:val="00D611D7"/>
    <w:rsid w:val="00D613E0"/>
    <w:rsid w:val="00D61893"/>
    <w:rsid w:val="00D61FFD"/>
    <w:rsid w:val="00D627F2"/>
    <w:rsid w:val="00D6508C"/>
    <w:rsid w:val="00D6508F"/>
    <w:rsid w:val="00D65AC0"/>
    <w:rsid w:val="00D65DB3"/>
    <w:rsid w:val="00D669F3"/>
    <w:rsid w:val="00D67520"/>
    <w:rsid w:val="00D67B0A"/>
    <w:rsid w:val="00D725E1"/>
    <w:rsid w:val="00D726D8"/>
    <w:rsid w:val="00D755FC"/>
    <w:rsid w:val="00D758B3"/>
    <w:rsid w:val="00D75B41"/>
    <w:rsid w:val="00D83468"/>
    <w:rsid w:val="00D83602"/>
    <w:rsid w:val="00D84ED5"/>
    <w:rsid w:val="00D87400"/>
    <w:rsid w:val="00D87C4D"/>
    <w:rsid w:val="00D90783"/>
    <w:rsid w:val="00D93306"/>
    <w:rsid w:val="00D94D65"/>
    <w:rsid w:val="00DA1179"/>
    <w:rsid w:val="00DA4F62"/>
    <w:rsid w:val="00DA53B7"/>
    <w:rsid w:val="00DA5BF5"/>
    <w:rsid w:val="00DA6C06"/>
    <w:rsid w:val="00DA7D4F"/>
    <w:rsid w:val="00DB066B"/>
    <w:rsid w:val="00DB3E11"/>
    <w:rsid w:val="00DB467B"/>
    <w:rsid w:val="00DB589C"/>
    <w:rsid w:val="00DB60F5"/>
    <w:rsid w:val="00DC542F"/>
    <w:rsid w:val="00DC566F"/>
    <w:rsid w:val="00DD01A9"/>
    <w:rsid w:val="00DD2CB1"/>
    <w:rsid w:val="00DD4C28"/>
    <w:rsid w:val="00DD62C4"/>
    <w:rsid w:val="00DD6DD3"/>
    <w:rsid w:val="00DD72B9"/>
    <w:rsid w:val="00DE0476"/>
    <w:rsid w:val="00DE09EB"/>
    <w:rsid w:val="00DE334D"/>
    <w:rsid w:val="00DE4C31"/>
    <w:rsid w:val="00DE4E48"/>
    <w:rsid w:val="00DE5750"/>
    <w:rsid w:val="00DE592D"/>
    <w:rsid w:val="00DF0D2A"/>
    <w:rsid w:val="00DF0FD4"/>
    <w:rsid w:val="00DF678F"/>
    <w:rsid w:val="00DF6F08"/>
    <w:rsid w:val="00E00BB8"/>
    <w:rsid w:val="00E03C76"/>
    <w:rsid w:val="00E04BEE"/>
    <w:rsid w:val="00E076AC"/>
    <w:rsid w:val="00E10F6C"/>
    <w:rsid w:val="00E12132"/>
    <w:rsid w:val="00E1306F"/>
    <w:rsid w:val="00E14438"/>
    <w:rsid w:val="00E170AE"/>
    <w:rsid w:val="00E2296A"/>
    <w:rsid w:val="00E24BCF"/>
    <w:rsid w:val="00E24C61"/>
    <w:rsid w:val="00E24E62"/>
    <w:rsid w:val="00E25527"/>
    <w:rsid w:val="00E31CDE"/>
    <w:rsid w:val="00E361CA"/>
    <w:rsid w:val="00E362D4"/>
    <w:rsid w:val="00E36840"/>
    <w:rsid w:val="00E4192A"/>
    <w:rsid w:val="00E437F4"/>
    <w:rsid w:val="00E45C7E"/>
    <w:rsid w:val="00E46D39"/>
    <w:rsid w:val="00E472AF"/>
    <w:rsid w:val="00E47F5E"/>
    <w:rsid w:val="00E531A2"/>
    <w:rsid w:val="00E53E8A"/>
    <w:rsid w:val="00E54229"/>
    <w:rsid w:val="00E608FB"/>
    <w:rsid w:val="00E60BD7"/>
    <w:rsid w:val="00E61D87"/>
    <w:rsid w:val="00E6338D"/>
    <w:rsid w:val="00E63C2F"/>
    <w:rsid w:val="00E6517C"/>
    <w:rsid w:val="00E652F4"/>
    <w:rsid w:val="00E66AAB"/>
    <w:rsid w:val="00E67420"/>
    <w:rsid w:val="00E70560"/>
    <w:rsid w:val="00E7151E"/>
    <w:rsid w:val="00E716CC"/>
    <w:rsid w:val="00E73FC9"/>
    <w:rsid w:val="00E740E7"/>
    <w:rsid w:val="00E74A12"/>
    <w:rsid w:val="00E74E8D"/>
    <w:rsid w:val="00E75918"/>
    <w:rsid w:val="00E75F42"/>
    <w:rsid w:val="00E77EC9"/>
    <w:rsid w:val="00E77FAF"/>
    <w:rsid w:val="00E8057E"/>
    <w:rsid w:val="00E81608"/>
    <w:rsid w:val="00E8265B"/>
    <w:rsid w:val="00E828E7"/>
    <w:rsid w:val="00E82F40"/>
    <w:rsid w:val="00E83E43"/>
    <w:rsid w:val="00E85334"/>
    <w:rsid w:val="00E901A3"/>
    <w:rsid w:val="00E91B95"/>
    <w:rsid w:val="00EA1FAB"/>
    <w:rsid w:val="00EA43B8"/>
    <w:rsid w:val="00EA5C16"/>
    <w:rsid w:val="00EA62AA"/>
    <w:rsid w:val="00EA792F"/>
    <w:rsid w:val="00EA7B75"/>
    <w:rsid w:val="00EB0318"/>
    <w:rsid w:val="00EB1AA4"/>
    <w:rsid w:val="00EB217C"/>
    <w:rsid w:val="00EB5AF0"/>
    <w:rsid w:val="00EB7854"/>
    <w:rsid w:val="00EB7988"/>
    <w:rsid w:val="00EC170E"/>
    <w:rsid w:val="00EC1A58"/>
    <w:rsid w:val="00EC2C50"/>
    <w:rsid w:val="00EC4B79"/>
    <w:rsid w:val="00EC648D"/>
    <w:rsid w:val="00EC656E"/>
    <w:rsid w:val="00EC67E7"/>
    <w:rsid w:val="00EC6C0C"/>
    <w:rsid w:val="00ED0692"/>
    <w:rsid w:val="00ED12AA"/>
    <w:rsid w:val="00ED1BB6"/>
    <w:rsid w:val="00ED2266"/>
    <w:rsid w:val="00ED2EB0"/>
    <w:rsid w:val="00ED306C"/>
    <w:rsid w:val="00ED3D72"/>
    <w:rsid w:val="00ED41B9"/>
    <w:rsid w:val="00ED6268"/>
    <w:rsid w:val="00ED7D92"/>
    <w:rsid w:val="00EE734C"/>
    <w:rsid w:val="00EF011A"/>
    <w:rsid w:val="00EF0E87"/>
    <w:rsid w:val="00EF2D9D"/>
    <w:rsid w:val="00EF3549"/>
    <w:rsid w:val="00EF3DEC"/>
    <w:rsid w:val="00EF549E"/>
    <w:rsid w:val="00EF696F"/>
    <w:rsid w:val="00EF735E"/>
    <w:rsid w:val="00EF7B09"/>
    <w:rsid w:val="00F012DA"/>
    <w:rsid w:val="00F01E8A"/>
    <w:rsid w:val="00F02FF9"/>
    <w:rsid w:val="00F0395E"/>
    <w:rsid w:val="00F051AE"/>
    <w:rsid w:val="00F05B6B"/>
    <w:rsid w:val="00F07CB3"/>
    <w:rsid w:val="00F10152"/>
    <w:rsid w:val="00F112D0"/>
    <w:rsid w:val="00F131D4"/>
    <w:rsid w:val="00F13A55"/>
    <w:rsid w:val="00F14574"/>
    <w:rsid w:val="00F150D8"/>
    <w:rsid w:val="00F154EE"/>
    <w:rsid w:val="00F161BA"/>
    <w:rsid w:val="00F163A3"/>
    <w:rsid w:val="00F2362D"/>
    <w:rsid w:val="00F2389C"/>
    <w:rsid w:val="00F24C2A"/>
    <w:rsid w:val="00F2674C"/>
    <w:rsid w:val="00F26BFD"/>
    <w:rsid w:val="00F30738"/>
    <w:rsid w:val="00F30BC0"/>
    <w:rsid w:val="00F30EFF"/>
    <w:rsid w:val="00F31A39"/>
    <w:rsid w:val="00F31AC1"/>
    <w:rsid w:val="00F32E78"/>
    <w:rsid w:val="00F33C8D"/>
    <w:rsid w:val="00F34B63"/>
    <w:rsid w:val="00F35353"/>
    <w:rsid w:val="00F35BAE"/>
    <w:rsid w:val="00F36C8A"/>
    <w:rsid w:val="00F37E60"/>
    <w:rsid w:val="00F40D1E"/>
    <w:rsid w:val="00F40E00"/>
    <w:rsid w:val="00F41F43"/>
    <w:rsid w:val="00F41FFF"/>
    <w:rsid w:val="00F42FF1"/>
    <w:rsid w:val="00F434CF"/>
    <w:rsid w:val="00F43B2B"/>
    <w:rsid w:val="00F43DE9"/>
    <w:rsid w:val="00F457C0"/>
    <w:rsid w:val="00F52CB9"/>
    <w:rsid w:val="00F54D58"/>
    <w:rsid w:val="00F54D6C"/>
    <w:rsid w:val="00F61183"/>
    <w:rsid w:val="00F61413"/>
    <w:rsid w:val="00F617D7"/>
    <w:rsid w:val="00F61ADD"/>
    <w:rsid w:val="00F61B9B"/>
    <w:rsid w:val="00F6324C"/>
    <w:rsid w:val="00F6335A"/>
    <w:rsid w:val="00F645F6"/>
    <w:rsid w:val="00F649B8"/>
    <w:rsid w:val="00F67DE0"/>
    <w:rsid w:val="00F67FBD"/>
    <w:rsid w:val="00F70F46"/>
    <w:rsid w:val="00F715C9"/>
    <w:rsid w:val="00F74005"/>
    <w:rsid w:val="00F762EA"/>
    <w:rsid w:val="00F77376"/>
    <w:rsid w:val="00F77CB9"/>
    <w:rsid w:val="00F825AF"/>
    <w:rsid w:val="00F83FBA"/>
    <w:rsid w:val="00F85CAC"/>
    <w:rsid w:val="00F86742"/>
    <w:rsid w:val="00F87C3D"/>
    <w:rsid w:val="00F9265C"/>
    <w:rsid w:val="00FA23CB"/>
    <w:rsid w:val="00FA2CBF"/>
    <w:rsid w:val="00FA6585"/>
    <w:rsid w:val="00FA7D54"/>
    <w:rsid w:val="00FB1F4C"/>
    <w:rsid w:val="00FC14F0"/>
    <w:rsid w:val="00FC19FD"/>
    <w:rsid w:val="00FC1BBF"/>
    <w:rsid w:val="00FC764E"/>
    <w:rsid w:val="00FC7942"/>
    <w:rsid w:val="00FD082F"/>
    <w:rsid w:val="00FD0F13"/>
    <w:rsid w:val="00FD1851"/>
    <w:rsid w:val="00FD282E"/>
    <w:rsid w:val="00FD283F"/>
    <w:rsid w:val="00FD5CD6"/>
    <w:rsid w:val="00FE1D37"/>
    <w:rsid w:val="00FE3EEC"/>
    <w:rsid w:val="00FE5110"/>
    <w:rsid w:val="00FE5568"/>
    <w:rsid w:val="00FE65CC"/>
    <w:rsid w:val="00FE70A7"/>
    <w:rsid w:val="00FF03D8"/>
    <w:rsid w:val="00FF07DA"/>
    <w:rsid w:val="00FF0B2F"/>
    <w:rsid w:val="00FF2AD1"/>
    <w:rsid w:val="00FF38AE"/>
    <w:rsid w:val="00FF63D5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color w:val="000000" w:themeColor="text1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B5"/>
    <w:pPr>
      <w:bidi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2585"/>
    <w:pPr>
      <w:keepNext/>
      <w:widowControl w:val="0"/>
      <w:tabs>
        <w:tab w:val="center" w:pos="4513"/>
      </w:tabs>
      <w:autoSpaceDE w:val="0"/>
      <w:autoSpaceDN w:val="0"/>
      <w:adjustRightInd w:val="0"/>
      <w:jc w:val="lowKashida"/>
      <w:outlineLvl w:val="0"/>
    </w:pPr>
    <w:rPr>
      <w:rFonts w:ascii="Arial" w:hAnsi="Arial" w:cs="Arial"/>
      <w:b/>
      <w:bCs/>
      <w:color w:val="000000"/>
      <w:sz w:val="31"/>
      <w:szCs w:val="3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C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C27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6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5E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B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72585"/>
    <w:rPr>
      <w:rFonts w:ascii="Arial" w:eastAsia="Times New Roman" w:hAnsi="Arial" w:cs="Arial"/>
      <w:b/>
      <w:bCs/>
      <w:color w:val="000000"/>
      <w:sz w:val="31"/>
      <w:szCs w:val="31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A12B7B"/>
    <w:pPr>
      <w:spacing w:after="0" w:line="240" w:lineRule="auto"/>
    </w:pPr>
    <w:rPr>
      <w:rFonts w:eastAsia="Calibri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color w:val="000000" w:themeColor="text1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B5"/>
    <w:pPr>
      <w:bidi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2585"/>
    <w:pPr>
      <w:keepNext/>
      <w:widowControl w:val="0"/>
      <w:tabs>
        <w:tab w:val="center" w:pos="4513"/>
      </w:tabs>
      <w:autoSpaceDE w:val="0"/>
      <w:autoSpaceDN w:val="0"/>
      <w:adjustRightInd w:val="0"/>
      <w:jc w:val="lowKashida"/>
      <w:outlineLvl w:val="0"/>
    </w:pPr>
    <w:rPr>
      <w:rFonts w:ascii="Arial" w:hAnsi="Arial" w:cs="Arial"/>
      <w:b/>
      <w:bCs/>
      <w:color w:val="000000"/>
      <w:sz w:val="31"/>
      <w:szCs w:val="3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C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C27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6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5E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B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72585"/>
    <w:rPr>
      <w:rFonts w:ascii="Arial" w:eastAsia="Times New Roman" w:hAnsi="Arial" w:cs="Arial"/>
      <w:b/>
      <w:bCs/>
      <w:color w:val="000000"/>
      <w:sz w:val="31"/>
      <w:szCs w:val="31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A12B7B"/>
    <w:pPr>
      <w:spacing w:after="0" w:line="240" w:lineRule="auto"/>
    </w:pPr>
    <w:rPr>
      <w:rFonts w:eastAsia="Calibri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4BD3-EF79-44D8-A1AA-5B425DBF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Comp.Handling</vt:lpstr>
    </vt:vector>
  </TitlesOfParts>
  <Company>STD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Comp.Handling</dc:title>
  <dc:subject>Pr</dc:subject>
  <dc:creator>Afshar</dc:creator>
  <cp:lastModifiedBy>maryam ghasemi</cp:lastModifiedBy>
  <cp:revision>2</cp:revision>
  <cp:lastPrinted>2016-04-26T06:48:00Z</cp:lastPrinted>
  <dcterms:created xsi:type="dcterms:W3CDTF">2017-07-15T05:49:00Z</dcterms:created>
  <dcterms:modified xsi:type="dcterms:W3CDTF">2017-07-15T05:49:00Z</dcterms:modified>
  <cp:category>17011</cp:category>
</cp:coreProperties>
</file>